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8A3" w:rsidRDefault="002E68A3" w:rsidP="002E68A3">
      <w:pPr>
        <w:tabs>
          <w:tab w:val="left" w:pos="5103"/>
          <w:tab w:val="left" w:pos="5387"/>
        </w:tabs>
        <w:jc w:val="both"/>
      </w:pPr>
      <w:bookmarkStart w:id="0" w:name="bookmark3"/>
      <w:bookmarkStart w:id="1" w:name="_GoBack"/>
      <w:bookmarkEnd w:id="1"/>
      <w:r>
        <w:t xml:space="preserve">                                                                                 Приложение 2  </w:t>
      </w:r>
    </w:p>
    <w:p w:rsidR="002E68A3" w:rsidRDefault="002E68A3" w:rsidP="002E68A3">
      <w:pPr>
        <w:jc w:val="both"/>
      </w:pPr>
      <w:r>
        <w:t xml:space="preserve">                                                                                 к программе профилактики нарушений </w:t>
      </w:r>
    </w:p>
    <w:p w:rsidR="002E68A3" w:rsidRDefault="002E68A3" w:rsidP="002E68A3">
      <w:pPr>
        <w:tabs>
          <w:tab w:val="left" w:pos="5387"/>
        </w:tabs>
        <w:jc w:val="both"/>
      </w:pPr>
      <w:r>
        <w:t xml:space="preserve">                                                                                 обязательных требований на 2018 год</w:t>
      </w:r>
    </w:p>
    <w:p w:rsidR="002E68A3" w:rsidRDefault="002E68A3" w:rsidP="002E68A3">
      <w:pPr>
        <w:jc w:val="both"/>
      </w:pPr>
      <w:r>
        <w:t xml:space="preserve">                                                                                 в сфере муниципального земельного      </w:t>
      </w:r>
    </w:p>
    <w:p w:rsidR="002E68A3" w:rsidRDefault="002E68A3" w:rsidP="002E68A3">
      <w:pPr>
        <w:tabs>
          <w:tab w:val="left" w:pos="5529"/>
          <w:tab w:val="left" w:pos="5812"/>
        </w:tabs>
        <w:jc w:val="both"/>
      </w:pPr>
      <w:r>
        <w:t xml:space="preserve">                                                                                 контроля в отношении юридических  </w:t>
      </w:r>
    </w:p>
    <w:p w:rsidR="002E68A3" w:rsidRDefault="002E68A3" w:rsidP="002E68A3">
      <w:pPr>
        <w:jc w:val="both"/>
      </w:pPr>
      <w:r>
        <w:t xml:space="preserve">                                                                                 лиц и индивидуальных предпринимателей</w:t>
      </w:r>
    </w:p>
    <w:p w:rsidR="002E68A3" w:rsidRDefault="002E68A3" w:rsidP="002E68A3">
      <w:pPr>
        <w:pStyle w:val="22"/>
        <w:keepNext/>
        <w:keepLines/>
        <w:shd w:val="clear" w:color="auto" w:fill="auto"/>
        <w:spacing w:before="0" w:after="0" w:line="322" w:lineRule="exact"/>
        <w:ind w:right="200"/>
        <w:jc w:val="right"/>
        <w:rPr>
          <w:sz w:val="24"/>
          <w:szCs w:val="24"/>
          <w:lang w:val="ru-RU"/>
        </w:rPr>
      </w:pPr>
    </w:p>
    <w:p w:rsidR="00824876" w:rsidRPr="00824876" w:rsidRDefault="00824876" w:rsidP="00824876">
      <w:pPr>
        <w:pStyle w:val="22"/>
        <w:keepNext/>
        <w:keepLines/>
        <w:shd w:val="clear" w:color="auto" w:fill="auto"/>
        <w:spacing w:before="0" w:after="0" w:line="322" w:lineRule="exact"/>
        <w:ind w:right="200"/>
        <w:jc w:val="center"/>
        <w:rPr>
          <w:sz w:val="24"/>
          <w:szCs w:val="24"/>
        </w:rPr>
      </w:pPr>
      <w:r w:rsidRPr="00824876">
        <w:rPr>
          <w:sz w:val="24"/>
          <w:szCs w:val="24"/>
        </w:rPr>
        <w:t xml:space="preserve"> Перечень актов, содержащих обязательные требования, соблюдение которых</w:t>
      </w:r>
      <w:r w:rsidRPr="00824876">
        <w:rPr>
          <w:sz w:val="24"/>
          <w:szCs w:val="24"/>
        </w:rPr>
        <w:br/>
        <w:t>оценивается при проведении мероприятий по контролю</w:t>
      </w:r>
      <w:r w:rsidRPr="00824876">
        <w:rPr>
          <w:sz w:val="24"/>
          <w:szCs w:val="24"/>
        </w:rPr>
        <w:br/>
        <w:t>при осуществлении муниципального земельного</w:t>
      </w:r>
      <w:bookmarkEnd w:id="0"/>
    </w:p>
    <w:p w:rsidR="00824876" w:rsidRDefault="00824876" w:rsidP="00824876">
      <w:pPr>
        <w:pStyle w:val="22"/>
        <w:keepNext/>
        <w:keepLines/>
        <w:shd w:val="clear" w:color="auto" w:fill="auto"/>
        <w:spacing w:before="0" w:after="0" w:line="322" w:lineRule="exact"/>
        <w:ind w:right="200"/>
        <w:jc w:val="center"/>
        <w:rPr>
          <w:sz w:val="24"/>
          <w:szCs w:val="24"/>
          <w:lang w:val="ru-RU"/>
        </w:rPr>
      </w:pPr>
      <w:bookmarkStart w:id="2" w:name="bookmark4"/>
      <w:r w:rsidRPr="00824876">
        <w:rPr>
          <w:sz w:val="24"/>
          <w:szCs w:val="24"/>
        </w:rPr>
        <w:t>контроля</w:t>
      </w:r>
      <w:bookmarkEnd w:id="2"/>
    </w:p>
    <w:p w:rsidR="00824876" w:rsidRPr="00824876" w:rsidRDefault="00824876" w:rsidP="00824876">
      <w:pPr>
        <w:pStyle w:val="22"/>
        <w:keepNext/>
        <w:keepLines/>
        <w:shd w:val="clear" w:color="auto" w:fill="auto"/>
        <w:spacing w:before="0" w:after="0" w:line="322" w:lineRule="exact"/>
        <w:ind w:right="200"/>
        <w:jc w:val="center"/>
        <w:rPr>
          <w:sz w:val="24"/>
          <w:szCs w:val="24"/>
          <w:lang w:val="ru-RU"/>
        </w:rPr>
      </w:pPr>
    </w:p>
    <w:p w:rsidR="00824876" w:rsidRDefault="00824876" w:rsidP="00824876">
      <w:pPr>
        <w:pStyle w:val="20"/>
        <w:shd w:val="clear" w:color="auto" w:fill="auto"/>
        <w:spacing w:before="0" w:after="0" w:line="280" w:lineRule="exact"/>
        <w:jc w:val="left"/>
      </w:pPr>
      <w:r>
        <w:rPr>
          <w:rStyle w:val="2Exact1"/>
        </w:rPr>
        <w:t>3.1.Федеральные законы</w:t>
      </w:r>
    </w:p>
    <w:tbl>
      <w:tblPr>
        <w:tblOverlap w:val="never"/>
        <w:tblW w:w="105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4133"/>
        <w:gridCol w:w="3821"/>
        <w:gridCol w:w="1910"/>
      </w:tblGrid>
      <w:tr w:rsidR="00824876" w:rsidTr="00824876">
        <w:trPr>
          <w:trHeight w:hRule="exact" w:val="3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876" w:rsidRDefault="00824876" w:rsidP="00824876">
            <w:pPr>
              <w:pStyle w:val="20"/>
              <w:shd w:val="clear" w:color="auto" w:fill="auto"/>
              <w:spacing w:before="0" w:after="120" w:line="210" w:lineRule="exact"/>
              <w:ind w:left="140"/>
              <w:jc w:val="left"/>
            </w:pPr>
            <w:r>
              <w:rPr>
                <w:rStyle w:val="210"/>
              </w:rPr>
              <w:t>№</w:t>
            </w:r>
          </w:p>
          <w:p w:rsidR="00824876" w:rsidRDefault="00824876" w:rsidP="00824876">
            <w:pPr>
              <w:pStyle w:val="20"/>
              <w:shd w:val="clear" w:color="auto" w:fill="auto"/>
              <w:spacing w:before="120" w:after="0" w:line="210" w:lineRule="exact"/>
              <w:ind w:left="140"/>
              <w:jc w:val="left"/>
            </w:pPr>
            <w:r>
              <w:rPr>
                <w:rStyle w:val="210"/>
              </w:rPr>
              <w:t>пп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876" w:rsidRDefault="00824876" w:rsidP="00824876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"/>
              </w:rPr>
              <w:t>Наименование и реквизиты акта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876" w:rsidRDefault="00824876" w:rsidP="00824876">
            <w:pPr>
              <w:pStyle w:val="20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"/>
              </w:rPr>
              <w:t>Краткое</w:t>
            </w:r>
          </w:p>
          <w:p w:rsidR="00824876" w:rsidRDefault="00824876" w:rsidP="00824876">
            <w:pPr>
              <w:pStyle w:val="20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"/>
              </w:rPr>
              <w:t>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876" w:rsidRDefault="00824876" w:rsidP="00824876">
            <w:pPr>
              <w:pStyle w:val="20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"/>
              </w:rPr>
              <w:t>Указание</w:t>
            </w:r>
          </w:p>
          <w:p w:rsidR="00824876" w:rsidRDefault="00824876" w:rsidP="00824876">
            <w:pPr>
              <w:pStyle w:val="20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"/>
              </w:rPr>
              <w:t>на</w:t>
            </w:r>
          </w:p>
          <w:p w:rsidR="00824876" w:rsidRDefault="00824876" w:rsidP="00824876">
            <w:pPr>
              <w:pStyle w:val="20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"/>
              </w:rPr>
              <w:t>структурные единицы акта, соблюдение которых оценивается при</w:t>
            </w:r>
          </w:p>
          <w:p w:rsidR="00824876" w:rsidRDefault="00824876" w:rsidP="00824876">
            <w:pPr>
              <w:pStyle w:val="20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"/>
              </w:rPr>
              <w:t>проведении</w:t>
            </w:r>
          </w:p>
          <w:p w:rsidR="00824876" w:rsidRDefault="00824876" w:rsidP="00824876">
            <w:pPr>
              <w:pStyle w:val="20"/>
              <w:shd w:val="clear" w:color="auto" w:fill="auto"/>
              <w:spacing w:before="0" w:after="0" w:line="250" w:lineRule="exact"/>
              <w:ind w:left="280"/>
              <w:jc w:val="left"/>
            </w:pPr>
            <w:r>
              <w:rPr>
                <w:rStyle w:val="210"/>
              </w:rPr>
              <w:t>мероприятий</w:t>
            </w:r>
          </w:p>
          <w:p w:rsidR="00824876" w:rsidRDefault="00824876" w:rsidP="00824876">
            <w:pPr>
              <w:pStyle w:val="20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"/>
              </w:rPr>
              <w:t>по</w:t>
            </w:r>
          </w:p>
          <w:p w:rsidR="00824876" w:rsidRDefault="00824876" w:rsidP="00824876">
            <w:pPr>
              <w:pStyle w:val="20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"/>
              </w:rPr>
              <w:t>контролю</w:t>
            </w:r>
          </w:p>
        </w:tc>
      </w:tr>
      <w:tr w:rsidR="00824876" w:rsidTr="00824876">
        <w:trPr>
          <w:trHeight w:hRule="exact" w:val="228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876" w:rsidRDefault="00824876" w:rsidP="00824876">
            <w:pPr>
              <w:pStyle w:val="20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102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876" w:rsidRDefault="00824876" w:rsidP="00824876">
            <w:pPr>
              <w:pStyle w:val="20"/>
              <w:shd w:val="clear" w:color="auto" w:fill="auto"/>
              <w:spacing w:before="0" w:after="0" w:line="250" w:lineRule="exact"/>
            </w:pPr>
            <w:r>
              <w:rPr>
                <w:rStyle w:val="2102"/>
              </w:rPr>
              <w:t>«Земельный кодекс Российской Федерации» от 25 октября 2001 года №136-ФЗ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876" w:rsidRDefault="00824876" w:rsidP="00824876">
            <w:pPr>
              <w:pStyle w:val="20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02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876" w:rsidRDefault="00824876" w:rsidP="00824876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2"/>
              </w:rPr>
              <w:t>пункты 1, 2 статьи 7, статья 12, пункт 2 статьи 13 пункт 1 статьи</w:t>
            </w:r>
          </w:p>
          <w:p w:rsidR="00824876" w:rsidRDefault="00824876" w:rsidP="00824876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2"/>
              </w:rPr>
              <w:t>25,</w:t>
            </w:r>
          </w:p>
          <w:p w:rsidR="00824876" w:rsidRDefault="00824876" w:rsidP="00824876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2"/>
              </w:rPr>
              <w:t>пункт 1 статьи</w:t>
            </w:r>
          </w:p>
          <w:p w:rsidR="00824876" w:rsidRDefault="00824876" w:rsidP="00824876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2"/>
              </w:rPr>
              <w:t>26,</w:t>
            </w:r>
          </w:p>
          <w:p w:rsidR="00824876" w:rsidRDefault="00824876" w:rsidP="00824876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2"/>
              </w:rPr>
              <w:t>статья 42</w:t>
            </w:r>
          </w:p>
        </w:tc>
      </w:tr>
      <w:tr w:rsidR="00824876" w:rsidTr="00824876">
        <w:trPr>
          <w:trHeight w:hRule="exact" w:val="76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876" w:rsidRDefault="00824876" w:rsidP="00824876">
            <w:pPr>
              <w:pStyle w:val="20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102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876" w:rsidRDefault="00824876" w:rsidP="00824876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02"/>
              </w:rPr>
              <w:t>«Гражданский кодекс Российской Федерации (часть первая)» от 30 ноября 1994 года №51-ФЗ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876" w:rsidRDefault="00824876" w:rsidP="00824876">
            <w:pPr>
              <w:pStyle w:val="20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02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876" w:rsidRDefault="00824876" w:rsidP="00824876">
            <w:pPr>
              <w:pStyle w:val="20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02"/>
              </w:rPr>
              <w:t>пункты 1, 2 статьи 8.1</w:t>
            </w:r>
          </w:p>
        </w:tc>
      </w:tr>
      <w:tr w:rsidR="00824876" w:rsidTr="00824876">
        <w:trPr>
          <w:trHeight w:hRule="exact" w:val="127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876" w:rsidRDefault="00824876" w:rsidP="00824876">
            <w:pPr>
              <w:pStyle w:val="20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102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876" w:rsidRDefault="00824876" w:rsidP="00824876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02"/>
              </w:rPr>
              <w:t>Федеральный закон от 15 апреля 1998 года №66-ФЗ «О садоводческих, огороднических и дачных некоммерческих объединениях граждан»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876" w:rsidRDefault="00824876" w:rsidP="00824876">
            <w:pPr>
              <w:pStyle w:val="20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02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876" w:rsidRDefault="00824876" w:rsidP="00824876">
            <w:pPr>
              <w:pStyle w:val="20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02"/>
              </w:rPr>
              <w:t>статья 1, подпункты 3, 7 пункта 2 статьи 19</w:t>
            </w:r>
          </w:p>
        </w:tc>
      </w:tr>
      <w:tr w:rsidR="00824876" w:rsidTr="00824876">
        <w:trPr>
          <w:trHeight w:hRule="exact" w:val="10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876" w:rsidRDefault="00824876" w:rsidP="00824876">
            <w:pPr>
              <w:pStyle w:val="20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102"/>
              </w:rPr>
              <w:t>4.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876" w:rsidRDefault="00824876" w:rsidP="00824876">
            <w:pPr>
              <w:pStyle w:val="20"/>
              <w:shd w:val="clear" w:color="auto" w:fill="auto"/>
              <w:spacing w:before="0" w:after="0" w:line="250" w:lineRule="exact"/>
            </w:pPr>
            <w:r>
              <w:rPr>
                <w:rStyle w:val="2102"/>
              </w:rPr>
              <w:t>Федеральный закон от 07 июля 2003 года №112-ФЗ «О личном подсобном хозяйстве»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876" w:rsidRDefault="00824876" w:rsidP="00824876">
            <w:pPr>
              <w:pStyle w:val="20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2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876" w:rsidRDefault="00824876" w:rsidP="00824876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2"/>
              </w:rPr>
              <w:t>пункт 1 статьи 2, пункты 2, 3 статьи 4, статья 10</w:t>
            </w:r>
          </w:p>
        </w:tc>
      </w:tr>
      <w:tr w:rsidR="00824876" w:rsidTr="00824876">
        <w:trPr>
          <w:trHeight w:hRule="exact" w:val="127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876" w:rsidRDefault="00824876" w:rsidP="00824876">
            <w:pPr>
              <w:pStyle w:val="20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102"/>
              </w:rPr>
              <w:t>5.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876" w:rsidRDefault="00824876" w:rsidP="00824876">
            <w:pPr>
              <w:pStyle w:val="20"/>
              <w:shd w:val="clear" w:color="auto" w:fill="auto"/>
              <w:spacing w:before="0" w:after="0" w:line="250" w:lineRule="exact"/>
            </w:pPr>
            <w:r>
              <w:rPr>
                <w:rStyle w:val="2102"/>
              </w:rPr>
              <w:t>Федеральный закон от 24 июля 2002 года №101-ФЗ «Об обороте земель сельскохозяйственного назначения»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876" w:rsidRDefault="00824876" w:rsidP="00824876">
            <w:pPr>
              <w:pStyle w:val="20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02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876" w:rsidRDefault="00824876" w:rsidP="00824876">
            <w:pPr>
              <w:pStyle w:val="20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02"/>
              </w:rPr>
              <w:t>пункты 3, 17 статьи 6</w:t>
            </w:r>
          </w:p>
        </w:tc>
      </w:tr>
      <w:tr w:rsidR="00824876" w:rsidTr="00824876">
        <w:trPr>
          <w:trHeight w:hRule="exact" w:val="10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876" w:rsidRDefault="00824876" w:rsidP="00824876">
            <w:pPr>
              <w:pStyle w:val="20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102"/>
              </w:rPr>
              <w:t>6.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876" w:rsidRDefault="00824876" w:rsidP="00824876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02"/>
              </w:rPr>
              <w:t>Федеральный закон от 25 октября 2001 года №137-ФЗ «О введении в действие Земельного кодекса Российской Федерации»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876" w:rsidRDefault="00824876" w:rsidP="00824876">
            <w:pPr>
              <w:pStyle w:val="20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02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876" w:rsidRDefault="00824876" w:rsidP="00824876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2"/>
              </w:rPr>
              <w:t>пункт 2 статьи 3</w:t>
            </w:r>
          </w:p>
        </w:tc>
      </w:tr>
      <w:tr w:rsidR="00824876" w:rsidTr="00824876">
        <w:trPr>
          <w:trHeight w:hRule="exact" w:val="77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876" w:rsidRDefault="00824876" w:rsidP="00824876">
            <w:pPr>
              <w:pStyle w:val="20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102"/>
              </w:rPr>
              <w:lastRenderedPageBreak/>
              <w:t>7.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876" w:rsidRDefault="00824876" w:rsidP="00824876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02"/>
              </w:rPr>
              <w:t>«Градостроительный кодекс Российской Федерации» от 29 декабря 2004 года №190-ФЗ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876" w:rsidRDefault="00824876" w:rsidP="00824876">
            <w:pPr>
              <w:pStyle w:val="20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02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876" w:rsidRDefault="00824876" w:rsidP="00824876">
            <w:pPr>
              <w:pStyle w:val="20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02"/>
              </w:rPr>
              <w:t>пункты 17, 19 статьи 51</w:t>
            </w:r>
          </w:p>
        </w:tc>
      </w:tr>
      <w:tr w:rsidR="00824876" w:rsidTr="00824876">
        <w:trPr>
          <w:trHeight w:hRule="exact" w:val="102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876" w:rsidRDefault="00824876" w:rsidP="00824876">
            <w:pPr>
              <w:pStyle w:val="20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102"/>
              </w:rPr>
              <w:t>8.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4876" w:rsidRDefault="00824876" w:rsidP="00824876">
            <w:pPr>
              <w:pStyle w:val="20"/>
              <w:shd w:val="clear" w:color="auto" w:fill="auto"/>
              <w:spacing w:before="0" w:after="0" w:line="250" w:lineRule="exact"/>
            </w:pPr>
            <w:r>
              <w:rPr>
                <w:rStyle w:val="2102"/>
              </w:rPr>
              <w:t>Федеральный закон от 21 декабря 2001 года №178-ФЗ «О приватизации государственного и муниципального имущества»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876" w:rsidRDefault="00824876" w:rsidP="00824876">
            <w:pPr>
              <w:pStyle w:val="20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02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76" w:rsidRDefault="00824876" w:rsidP="00824876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2"/>
              </w:rPr>
              <w:t>пункт 3 статьи 28</w:t>
            </w:r>
          </w:p>
        </w:tc>
      </w:tr>
      <w:tr w:rsidR="00824876" w:rsidTr="00824876">
        <w:trPr>
          <w:trHeight w:hRule="exact" w:val="146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876" w:rsidRDefault="00824876" w:rsidP="00824876">
            <w:pPr>
              <w:pStyle w:val="20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102"/>
              </w:rPr>
              <w:t>9.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4876" w:rsidRDefault="00824876" w:rsidP="00824876">
            <w:pPr>
              <w:pStyle w:val="5"/>
              <w:shd w:val="clear" w:color="auto" w:fill="auto"/>
              <w:spacing w:line="278" w:lineRule="exact"/>
            </w:pPr>
            <w:r>
              <w:t>Федеральный закон Российской Федерации от 16 июля 1998 года №101- ФЗ «О государственном регулировании обеспечения плодородия земель сельскохозяйственного назначения»</w:t>
            </w:r>
          </w:p>
          <w:p w:rsidR="00824876" w:rsidRDefault="00824876" w:rsidP="00824876">
            <w:pPr>
              <w:pStyle w:val="20"/>
              <w:shd w:val="clear" w:color="auto" w:fill="auto"/>
              <w:spacing w:before="0" w:after="0" w:line="250" w:lineRule="exact"/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876" w:rsidRDefault="00824876" w:rsidP="00824876">
            <w:pPr>
              <w:pStyle w:val="5"/>
              <w:shd w:val="clear" w:color="auto" w:fill="auto"/>
              <w:spacing w:line="254" w:lineRule="exact"/>
            </w:pPr>
            <w:r>
              <w:t>Органы государственной власти,</w:t>
            </w:r>
            <w:r>
              <w:br/>
              <w:t>органы местного самоуправления,</w:t>
            </w:r>
            <w:r>
              <w:br/>
              <w:t>юридические лица, индивидуальные</w:t>
            </w:r>
            <w:r>
              <w:br/>
              <w:t>предприниматели и граждане,</w:t>
            </w:r>
            <w:r>
              <w:br/>
              <w:t>использующие земельные участки</w:t>
            </w:r>
          </w:p>
          <w:p w:rsidR="00824876" w:rsidRDefault="00824876" w:rsidP="00824876">
            <w:pPr>
              <w:pStyle w:val="20"/>
              <w:shd w:val="clear" w:color="auto" w:fill="auto"/>
              <w:spacing w:before="0" w:after="0" w:line="254" w:lineRule="exact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76" w:rsidRDefault="00824876" w:rsidP="00824876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2"/>
              </w:rPr>
              <w:t>статья 8</w:t>
            </w:r>
          </w:p>
        </w:tc>
      </w:tr>
    </w:tbl>
    <w:p w:rsidR="00824876" w:rsidRDefault="00824876"/>
    <w:p w:rsidR="00824876" w:rsidRDefault="00824876"/>
    <w:p w:rsidR="00824876" w:rsidRPr="00B716A5" w:rsidRDefault="00B716A5">
      <w:pPr>
        <w:rPr>
          <w:u w:val="single"/>
        </w:rPr>
      </w:pPr>
      <w:r w:rsidRPr="00B716A5">
        <w:rPr>
          <w:rStyle w:val="2Exact"/>
          <w:u w:val="single"/>
        </w:rPr>
        <w:t xml:space="preserve">3.2. Указы Президента Российской Федерации, постановления и </w:t>
      </w:r>
      <w:r w:rsidRPr="00B716A5">
        <w:rPr>
          <w:rStyle w:val="2Exact1"/>
        </w:rPr>
        <w:t>распоряжения Правительства Российской Федерации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590"/>
        <w:gridCol w:w="1853"/>
        <w:gridCol w:w="2549"/>
        <w:gridCol w:w="1819"/>
      </w:tblGrid>
      <w:tr w:rsidR="00B716A5" w:rsidTr="00B716A5">
        <w:trPr>
          <w:trHeight w:hRule="exact" w:val="254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6A5" w:rsidRDefault="00B716A5" w:rsidP="00B716A5">
            <w:pPr>
              <w:pStyle w:val="20"/>
              <w:shd w:val="clear" w:color="auto" w:fill="auto"/>
              <w:spacing w:before="0" w:after="120" w:line="210" w:lineRule="exact"/>
              <w:ind w:left="180"/>
              <w:jc w:val="left"/>
            </w:pPr>
            <w:r>
              <w:rPr>
                <w:rStyle w:val="210"/>
              </w:rPr>
              <w:t>№</w:t>
            </w:r>
          </w:p>
          <w:p w:rsidR="00B716A5" w:rsidRDefault="00B716A5" w:rsidP="00B716A5">
            <w:pPr>
              <w:pStyle w:val="20"/>
              <w:shd w:val="clear" w:color="auto" w:fill="auto"/>
              <w:spacing w:before="120" w:after="0" w:line="210" w:lineRule="exact"/>
              <w:ind w:left="180"/>
              <w:jc w:val="left"/>
            </w:pPr>
            <w:r>
              <w:rPr>
                <w:rStyle w:val="210"/>
              </w:rPr>
              <w:t>пп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6A5" w:rsidRDefault="00B716A5" w:rsidP="00B716A5">
            <w:pPr>
              <w:pStyle w:val="20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0"/>
              </w:rPr>
              <w:t>Наименование</w:t>
            </w:r>
          </w:p>
          <w:p w:rsidR="00B716A5" w:rsidRDefault="00B716A5" w:rsidP="00B716A5">
            <w:pPr>
              <w:pStyle w:val="20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0"/>
              </w:rPr>
              <w:t>документа</w:t>
            </w:r>
          </w:p>
          <w:p w:rsidR="00B716A5" w:rsidRDefault="00B716A5" w:rsidP="00B716A5">
            <w:pPr>
              <w:pStyle w:val="20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0"/>
              </w:rPr>
              <w:t>(обозначение)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6A5" w:rsidRDefault="00B716A5" w:rsidP="00B716A5">
            <w:pPr>
              <w:pStyle w:val="20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0"/>
              </w:rPr>
              <w:t>Сведения</w:t>
            </w:r>
          </w:p>
          <w:p w:rsidR="00B716A5" w:rsidRDefault="00B716A5" w:rsidP="00B716A5">
            <w:pPr>
              <w:pStyle w:val="20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0"/>
              </w:rPr>
              <w:t>об</w:t>
            </w:r>
          </w:p>
          <w:p w:rsidR="00B716A5" w:rsidRDefault="00B716A5" w:rsidP="00B716A5">
            <w:pPr>
              <w:pStyle w:val="20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0"/>
              </w:rPr>
              <w:t>утверждении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6A5" w:rsidRDefault="00B716A5" w:rsidP="00B716A5">
            <w:pPr>
              <w:pStyle w:val="20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"/>
              </w:rPr>
              <w:t>Краткое описание круга лиц и (или) перечня объектов,в отношении которых</w:t>
            </w:r>
          </w:p>
          <w:p w:rsidR="00B716A5" w:rsidRDefault="00B716A5" w:rsidP="00B716A5">
            <w:pPr>
              <w:pStyle w:val="20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"/>
              </w:rPr>
              <w:t>устанавливаются</w:t>
            </w:r>
          </w:p>
          <w:p w:rsidR="00B716A5" w:rsidRDefault="00B716A5" w:rsidP="00B716A5">
            <w:pPr>
              <w:pStyle w:val="20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"/>
              </w:rPr>
              <w:t>обязательные</w:t>
            </w:r>
          </w:p>
          <w:p w:rsidR="00B716A5" w:rsidRDefault="00B716A5" w:rsidP="00B716A5">
            <w:pPr>
              <w:pStyle w:val="20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"/>
              </w:rPr>
              <w:t>требования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16A5" w:rsidRDefault="00B716A5" w:rsidP="00B716A5">
            <w:pPr>
              <w:pStyle w:val="20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"/>
              </w:rPr>
              <w:t>Указание на структурные единицы акта, соблюдение которых оценивается при</w:t>
            </w:r>
          </w:p>
          <w:p w:rsidR="00B716A5" w:rsidRDefault="00B716A5" w:rsidP="00B716A5">
            <w:pPr>
              <w:pStyle w:val="20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"/>
              </w:rPr>
              <w:t>проведении мероприятий по контролю</w:t>
            </w:r>
          </w:p>
        </w:tc>
      </w:tr>
      <w:tr w:rsidR="00B716A5" w:rsidTr="00B716A5">
        <w:trPr>
          <w:trHeight w:hRule="exact" w:val="229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6A5" w:rsidRDefault="00B716A5" w:rsidP="00B716A5">
            <w:pPr>
              <w:pStyle w:val="20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2102"/>
              </w:rPr>
              <w:t>1.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6A5" w:rsidRDefault="00B716A5" w:rsidP="00B716A5">
            <w:pPr>
              <w:pStyle w:val="20"/>
              <w:shd w:val="clear" w:color="auto" w:fill="auto"/>
              <w:spacing w:before="0" w:after="0" w:line="250" w:lineRule="exact"/>
            </w:pPr>
            <w:r>
              <w:rPr>
                <w:rStyle w:val="2102"/>
              </w:rPr>
      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6A5" w:rsidRDefault="00B716A5" w:rsidP="00B716A5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2"/>
              </w:rPr>
              <w:t>постановление Правительства Российской Федерации от 03 декабря 2014 года №1300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6A5" w:rsidRDefault="00B716A5" w:rsidP="00B716A5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2"/>
              </w:rPr>
              <w:t>Юридические лица,</w:t>
            </w:r>
          </w:p>
          <w:p w:rsidR="00B716A5" w:rsidRDefault="00B716A5" w:rsidP="00B716A5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2"/>
              </w:rPr>
              <w:t>индивидуальные</w:t>
            </w:r>
          </w:p>
          <w:p w:rsidR="00B716A5" w:rsidRDefault="00B716A5" w:rsidP="00B716A5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2"/>
              </w:rPr>
              <w:t>предприниматели,</w:t>
            </w:r>
          </w:p>
          <w:p w:rsidR="00B716A5" w:rsidRDefault="00B716A5" w:rsidP="00B716A5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2"/>
              </w:rPr>
              <w:t>граждане,</w:t>
            </w:r>
          </w:p>
          <w:p w:rsidR="00B716A5" w:rsidRDefault="00B716A5" w:rsidP="00B716A5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2"/>
              </w:rPr>
              <w:t>использующие</w:t>
            </w:r>
          </w:p>
          <w:p w:rsidR="00B716A5" w:rsidRDefault="00B716A5" w:rsidP="00B716A5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2"/>
              </w:rPr>
              <w:t>земельные участки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6A5" w:rsidRDefault="00B716A5" w:rsidP="00B716A5">
            <w:pPr>
              <w:rPr>
                <w:sz w:val="10"/>
                <w:szCs w:val="10"/>
              </w:rPr>
            </w:pPr>
          </w:p>
        </w:tc>
      </w:tr>
      <w:tr w:rsidR="00B716A5" w:rsidTr="00B716A5">
        <w:trPr>
          <w:trHeight w:hRule="exact" w:val="254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6A5" w:rsidRDefault="00B716A5" w:rsidP="00B716A5">
            <w:pPr>
              <w:pStyle w:val="20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2102"/>
              </w:rPr>
              <w:t>2.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6A5" w:rsidRDefault="00B716A5" w:rsidP="00B716A5">
            <w:pPr>
              <w:pStyle w:val="20"/>
              <w:shd w:val="clear" w:color="auto" w:fill="auto"/>
              <w:spacing w:before="0" w:after="0" w:line="278" w:lineRule="exact"/>
            </w:pPr>
            <w:r>
              <w:rPr>
                <w:rStyle w:val="2102"/>
              </w:rPr>
              <w:t>Основные положения о рекультивации земель, снятии, сохранении и рациональном использовании плодородного слоя почвы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6A5" w:rsidRDefault="00B716A5" w:rsidP="00B716A5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02"/>
              </w:rPr>
              <w:t>постановление Правительства Российской Федерации от 23 февраля 1994 года №140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16A5" w:rsidRDefault="00B716A5" w:rsidP="00B716A5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2"/>
              </w:rPr>
              <w:t>Органы</w:t>
            </w:r>
          </w:p>
          <w:p w:rsidR="00B716A5" w:rsidRDefault="00B716A5" w:rsidP="00B716A5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2"/>
              </w:rPr>
              <w:t>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6A5" w:rsidRDefault="00B716A5" w:rsidP="00B716A5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2"/>
              </w:rPr>
              <w:t>пункт 1</w:t>
            </w:r>
          </w:p>
        </w:tc>
      </w:tr>
    </w:tbl>
    <w:p w:rsidR="00824876" w:rsidRDefault="00824876"/>
    <w:p w:rsidR="00E26A84" w:rsidRDefault="00E26A84" w:rsidP="00B716A5">
      <w:pPr>
        <w:pStyle w:val="22"/>
        <w:keepNext/>
        <w:keepLines/>
        <w:shd w:val="clear" w:color="auto" w:fill="auto"/>
        <w:tabs>
          <w:tab w:val="left" w:pos="327"/>
        </w:tabs>
        <w:spacing w:before="0" w:after="0" w:line="322" w:lineRule="exact"/>
        <w:jc w:val="center"/>
        <w:rPr>
          <w:sz w:val="24"/>
          <w:szCs w:val="24"/>
          <w:lang w:val="ru-RU"/>
        </w:rPr>
      </w:pPr>
      <w:bookmarkStart w:id="3" w:name="bookmark5"/>
    </w:p>
    <w:p w:rsidR="00B716A5" w:rsidRPr="00B716A5" w:rsidRDefault="00B716A5" w:rsidP="00B716A5">
      <w:pPr>
        <w:pStyle w:val="22"/>
        <w:keepNext/>
        <w:keepLines/>
        <w:shd w:val="clear" w:color="auto" w:fill="auto"/>
        <w:tabs>
          <w:tab w:val="left" w:pos="327"/>
        </w:tabs>
        <w:spacing w:before="0" w:after="0" w:line="322" w:lineRule="exact"/>
        <w:jc w:val="center"/>
        <w:rPr>
          <w:sz w:val="24"/>
          <w:szCs w:val="24"/>
        </w:rPr>
      </w:pPr>
      <w:r w:rsidRPr="00B716A5">
        <w:rPr>
          <w:sz w:val="24"/>
          <w:szCs w:val="24"/>
        </w:rPr>
        <w:t xml:space="preserve"> Тексты положений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</w:r>
      <w:bookmarkEnd w:id="3"/>
    </w:p>
    <w:p w:rsidR="00B716A5" w:rsidRPr="00B716A5" w:rsidRDefault="00B716A5">
      <w:pPr>
        <w:rPr>
          <w:lang w:val="ru-RU"/>
        </w:rPr>
      </w:pPr>
    </w:p>
    <w:tbl>
      <w:tblPr>
        <w:tblW w:w="104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570"/>
        <w:gridCol w:w="8318"/>
      </w:tblGrid>
      <w:tr w:rsidR="00B716A5" w:rsidTr="00B716A5">
        <w:trPr>
          <w:trHeight w:hRule="exact" w:val="3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6A5" w:rsidRDefault="00B716A5" w:rsidP="00B716A5">
            <w:pPr>
              <w:pStyle w:val="20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210"/>
              </w:rPr>
              <w:t>№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6A5" w:rsidRDefault="00B716A5" w:rsidP="00B716A5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"/>
              </w:rPr>
              <w:t>Структурная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6A5" w:rsidRDefault="00B716A5" w:rsidP="00B716A5">
            <w:pPr>
              <w:pStyle w:val="20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"/>
              </w:rPr>
              <w:t>Содержание положения нормативного правового акта</w:t>
            </w:r>
          </w:p>
        </w:tc>
      </w:tr>
      <w:tr w:rsidR="00B716A5" w:rsidTr="00B716A5">
        <w:trPr>
          <w:trHeight w:hRule="exact" w:val="221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16A5" w:rsidRDefault="00B716A5" w:rsidP="00B716A5">
            <w:pPr>
              <w:pStyle w:val="20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210"/>
              </w:rPr>
              <w:t>пп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16A5" w:rsidRDefault="00B716A5" w:rsidP="00B716A5">
            <w:pPr>
              <w:pStyle w:val="20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"/>
              </w:rPr>
              <w:t>единица</w:t>
            </w:r>
          </w:p>
        </w:tc>
        <w:tc>
          <w:tcPr>
            <w:tcW w:w="8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6A5" w:rsidRDefault="00B716A5" w:rsidP="00B716A5">
            <w:pPr>
              <w:rPr>
                <w:sz w:val="10"/>
                <w:szCs w:val="10"/>
              </w:rPr>
            </w:pPr>
          </w:p>
        </w:tc>
      </w:tr>
    </w:tbl>
    <w:p w:rsidR="00B716A5" w:rsidRPr="00B716A5" w:rsidRDefault="00B716A5" w:rsidP="00B716A5">
      <w:pPr>
        <w:pStyle w:val="11"/>
        <w:shd w:val="clear" w:color="auto" w:fill="auto"/>
        <w:spacing w:line="210" w:lineRule="exact"/>
        <w:jc w:val="center"/>
        <w:rPr>
          <w:sz w:val="24"/>
          <w:szCs w:val="24"/>
        </w:rPr>
      </w:pPr>
      <w:r w:rsidRPr="00B716A5">
        <w:rPr>
          <w:sz w:val="24"/>
          <w:szCs w:val="24"/>
        </w:rPr>
        <w:t>1. Земельный кодекс Российской Федерации</w:t>
      </w:r>
    </w:p>
    <w:p w:rsidR="00824876" w:rsidRDefault="00824876"/>
    <w:tbl>
      <w:tblPr>
        <w:tblW w:w="104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570"/>
        <w:gridCol w:w="8318"/>
      </w:tblGrid>
      <w:tr w:rsidR="00B716A5" w:rsidTr="00B716A5">
        <w:trPr>
          <w:trHeight w:hRule="exact" w:val="60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6A5" w:rsidRDefault="00B716A5" w:rsidP="00B716A5">
            <w:pPr>
              <w:pStyle w:val="20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102"/>
              </w:rPr>
              <w:lastRenderedPageBreak/>
              <w:t>1.1.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6A5" w:rsidRDefault="00B716A5" w:rsidP="00B716A5">
            <w:pPr>
              <w:pStyle w:val="20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02"/>
              </w:rPr>
              <w:t>пункты 1, 2 статьи 7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16A5" w:rsidRDefault="00B716A5" w:rsidP="00B716A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81"/>
              </w:tabs>
              <w:spacing w:before="0" w:after="0" w:line="250" w:lineRule="exact"/>
              <w:ind w:firstLine="440"/>
            </w:pPr>
            <w:r>
              <w:rPr>
                <w:rStyle w:val="2102"/>
              </w:rPr>
              <w:t>Земли в Российской Федерации по целевому назначению подразделяются на следующие категории:</w:t>
            </w:r>
          </w:p>
          <w:p w:rsidR="00B716A5" w:rsidRDefault="00B716A5" w:rsidP="00B716A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656"/>
              </w:tabs>
              <w:spacing w:before="0" w:after="0" w:line="250" w:lineRule="exact"/>
              <w:ind w:firstLine="440"/>
            </w:pPr>
            <w:r>
              <w:rPr>
                <w:rStyle w:val="2102"/>
              </w:rPr>
              <w:t>земли сельскохозяйственного назначения;</w:t>
            </w:r>
          </w:p>
          <w:p w:rsidR="00B716A5" w:rsidRDefault="00B716A5" w:rsidP="00B716A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680"/>
              </w:tabs>
              <w:spacing w:before="0" w:after="0" w:line="250" w:lineRule="exact"/>
              <w:ind w:firstLine="440"/>
            </w:pPr>
            <w:r>
              <w:rPr>
                <w:rStyle w:val="2102"/>
              </w:rPr>
              <w:t>земли населенных пунктов;</w:t>
            </w:r>
          </w:p>
          <w:p w:rsidR="00B716A5" w:rsidRDefault="00B716A5" w:rsidP="00B716A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701"/>
              </w:tabs>
              <w:spacing w:before="0" w:after="0" w:line="250" w:lineRule="exact"/>
              <w:ind w:firstLine="440"/>
            </w:pPr>
            <w:r>
              <w:rPr>
                <w:rStyle w:val="210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</w:p>
          <w:p w:rsidR="00B716A5" w:rsidRDefault="00B716A5" w:rsidP="00B716A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680"/>
              </w:tabs>
              <w:spacing w:before="0" w:after="0" w:line="250" w:lineRule="exact"/>
              <w:ind w:firstLine="440"/>
            </w:pPr>
            <w:r>
              <w:rPr>
                <w:rStyle w:val="2102"/>
              </w:rPr>
              <w:t>земли особо охраняемых территорий и объектов;</w:t>
            </w:r>
          </w:p>
          <w:p w:rsidR="00B716A5" w:rsidRDefault="00B716A5" w:rsidP="00B716A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675"/>
              </w:tabs>
              <w:spacing w:before="0" w:after="0" w:line="250" w:lineRule="exact"/>
              <w:ind w:firstLine="440"/>
            </w:pPr>
            <w:r>
              <w:rPr>
                <w:rStyle w:val="2102"/>
              </w:rPr>
              <w:t>земли лесного фонда;</w:t>
            </w:r>
          </w:p>
          <w:p w:rsidR="00B716A5" w:rsidRDefault="00B716A5" w:rsidP="00B716A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675"/>
              </w:tabs>
              <w:spacing w:before="0" w:after="0" w:line="250" w:lineRule="exact"/>
              <w:ind w:firstLine="440"/>
            </w:pPr>
            <w:r>
              <w:rPr>
                <w:rStyle w:val="2102"/>
              </w:rPr>
              <w:t>земли водного фонда;</w:t>
            </w:r>
          </w:p>
          <w:p w:rsidR="00B716A5" w:rsidRDefault="00B716A5" w:rsidP="00B716A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675"/>
              </w:tabs>
              <w:spacing w:before="0" w:after="0" w:line="250" w:lineRule="exact"/>
              <w:ind w:firstLine="440"/>
            </w:pPr>
            <w:r>
              <w:rPr>
                <w:rStyle w:val="2102"/>
              </w:rPr>
              <w:t>земли запаса.</w:t>
            </w:r>
          </w:p>
          <w:p w:rsidR="00B716A5" w:rsidRDefault="00B716A5" w:rsidP="00B716A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57"/>
              </w:tabs>
              <w:spacing w:before="0" w:after="0" w:line="250" w:lineRule="exact"/>
              <w:ind w:firstLine="440"/>
            </w:pPr>
            <w:r>
              <w:rPr>
                <w:rStyle w:val="2102"/>
              </w:rPr>
              <w:t>Земли, указанные в пункте 1 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      </w:r>
          </w:p>
          <w:p w:rsidR="00B716A5" w:rsidRDefault="00B716A5" w:rsidP="00B716A5">
            <w:pPr>
              <w:pStyle w:val="20"/>
              <w:shd w:val="clear" w:color="auto" w:fill="auto"/>
              <w:spacing w:before="0" w:after="0" w:line="250" w:lineRule="exact"/>
              <w:ind w:firstLine="440"/>
            </w:pPr>
            <w:r>
              <w:rPr>
                <w:rStyle w:val="2102"/>
              </w:rPr>
              <w:t>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      </w:r>
          </w:p>
          <w:p w:rsidR="00B716A5" w:rsidRDefault="00B716A5" w:rsidP="00B716A5">
            <w:pPr>
              <w:pStyle w:val="20"/>
              <w:shd w:val="clear" w:color="auto" w:fill="auto"/>
              <w:spacing w:before="0" w:after="0" w:line="250" w:lineRule="exact"/>
              <w:ind w:firstLine="440"/>
            </w:pPr>
            <w:r>
              <w:rPr>
                <w:rStyle w:val="2102"/>
              </w:rPr>
              <w:t>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</w:t>
            </w:r>
          </w:p>
        </w:tc>
      </w:tr>
      <w:tr w:rsidR="00B716A5" w:rsidTr="000343D3">
        <w:trPr>
          <w:trHeight w:hRule="exact" w:val="12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6A5" w:rsidRDefault="00B716A5" w:rsidP="00B716A5">
            <w:pPr>
              <w:pStyle w:val="20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102"/>
              </w:rPr>
              <w:t>1.2.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6A5" w:rsidRDefault="00B716A5" w:rsidP="00B716A5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2"/>
              </w:rPr>
              <w:t>статья 12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6A5" w:rsidRDefault="00B716A5" w:rsidP="000343D3">
            <w:pPr>
              <w:pStyle w:val="20"/>
              <w:shd w:val="clear" w:color="auto" w:fill="auto"/>
              <w:spacing w:before="0" w:after="0" w:line="250" w:lineRule="exact"/>
              <w:ind w:firstLine="440"/>
              <w:jc w:val="left"/>
            </w:pPr>
            <w:r>
              <w:rPr>
                <w:rStyle w:val="2102"/>
              </w:rPr>
              <w:t>Целями охраны земель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</w:tr>
      <w:tr w:rsidR="00B716A5" w:rsidTr="000343D3">
        <w:trPr>
          <w:trHeight w:hRule="exact" w:val="23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6A5" w:rsidRDefault="00B716A5" w:rsidP="00B716A5">
            <w:pPr>
              <w:pStyle w:val="20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102"/>
              </w:rPr>
              <w:t>1.3.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6A5" w:rsidRDefault="00B716A5" w:rsidP="00B716A5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2"/>
              </w:rPr>
              <w:t>пункт 2 статьи 13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6A5" w:rsidRDefault="00B716A5" w:rsidP="000343D3">
            <w:pPr>
              <w:pStyle w:val="20"/>
              <w:shd w:val="clear" w:color="auto" w:fill="auto"/>
              <w:spacing w:before="0" w:after="0" w:line="250" w:lineRule="exact"/>
              <w:ind w:firstLine="440"/>
              <w:jc w:val="left"/>
            </w:pPr>
            <w:r>
              <w:rPr>
                <w:rStyle w:val="2102"/>
              </w:rPr>
              <w:t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по:</w:t>
            </w:r>
          </w:p>
          <w:p w:rsidR="00B716A5" w:rsidRDefault="00B716A5" w:rsidP="000343D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656"/>
              </w:tabs>
              <w:spacing w:before="0" w:after="0" w:line="250" w:lineRule="exact"/>
              <w:ind w:firstLine="440"/>
              <w:jc w:val="left"/>
            </w:pPr>
            <w:r>
              <w:rPr>
                <w:rStyle w:val="2102"/>
              </w:rPr>
              <w:t>воспроизводству плодородия земель сельскохозяйственного назначения;</w:t>
            </w:r>
          </w:p>
          <w:p w:rsidR="00B716A5" w:rsidRDefault="00B716A5" w:rsidP="000343D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25"/>
              </w:tabs>
              <w:spacing w:before="0" w:after="0" w:line="250" w:lineRule="exact"/>
              <w:ind w:firstLine="440"/>
              <w:jc w:val="left"/>
            </w:pPr>
            <w:r>
              <w:rPr>
                <w:rStyle w:val="2102"/>
              </w:rPr>
              <w:t>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B716A5" w:rsidRDefault="00B716A5" w:rsidP="000343D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63"/>
              </w:tabs>
              <w:spacing w:before="0" w:after="0" w:line="250" w:lineRule="exact"/>
              <w:ind w:firstLine="440"/>
              <w:jc w:val="left"/>
            </w:pPr>
            <w:r>
              <w:rPr>
                <w:rStyle w:val="2102"/>
              </w:rPr>
              <w:t>защите сельскохозяйственных угодий от зарастания деревьями и кустарниками, сорными растениями, сохранению достигнутого уровня мелиорации</w:t>
            </w:r>
          </w:p>
        </w:tc>
      </w:tr>
      <w:tr w:rsidR="00B716A5" w:rsidTr="000343D3">
        <w:trPr>
          <w:trHeight w:hRule="exact" w:val="12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6A5" w:rsidRDefault="00B716A5" w:rsidP="00B716A5">
            <w:pPr>
              <w:pStyle w:val="20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102"/>
              </w:rPr>
              <w:t>1.4.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6A5" w:rsidRDefault="00B716A5" w:rsidP="00B716A5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2"/>
              </w:rPr>
              <w:t>пункт 1 статьи 25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6A5" w:rsidRDefault="00B716A5" w:rsidP="000343D3">
            <w:pPr>
              <w:pStyle w:val="20"/>
              <w:shd w:val="clear" w:color="auto" w:fill="auto"/>
              <w:spacing w:before="0" w:after="0" w:line="250" w:lineRule="exact"/>
              <w:ind w:firstLine="440"/>
              <w:jc w:val="left"/>
            </w:pPr>
            <w:r>
              <w:rPr>
                <w:rStyle w:val="2102"/>
              </w:rPr>
              <w:t>Права на земельные участки, предусмотренные главами III и IV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</w:t>
            </w:r>
          </w:p>
        </w:tc>
      </w:tr>
      <w:tr w:rsidR="00B716A5" w:rsidTr="000343D3">
        <w:trPr>
          <w:trHeight w:hRule="exact" w:val="76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6A5" w:rsidRDefault="00B716A5" w:rsidP="00B716A5">
            <w:pPr>
              <w:pStyle w:val="20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102"/>
              </w:rPr>
              <w:t>1.5.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6A5" w:rsidRDefault="00B716A5" w:rsidP="00B716A5">
            <w:pPr>
              <w:pStyle w:val="20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02"/>
              </w:rPr>
              <w:t>пункт 1 статьи 26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6A5" w:rsidRDefault="00B716A5" w:rsidP="000343D3">
            <w:pPr>
              <w:pStyle w:val="20"/>
              <w:shd w:val="clear" w:color="auto" w:fill="auto"/>
              <w:spacing w:before="0" w:after="0" w:line="254" w:lineRule="exact"/>
              <w:ind w:firstLine="440"/>
              <w:jc w:val="left"/>
            </w:pPr>
            <w:r>
              <w:rPr>
                <w:rStyle w:val="2102"/>
              </w:rPr>
              <w:t xml:space="preserve">Права на земельные участки, предусмотренные главами </w:t>
            </w:r>
            <w:r>
              <w:rPr>
                <w:rStyle w:val="2102"/>
                <w:lang w:val="en-US" w:eastAsia="en-US"/>
              </w:rPr>
              <w:t>III</w:t>
            </w:r>
            <w:r w:rsidRPr="0052498B">
              <w:rPr>
                <w:rStyle w:val="2102"/>
                <w:lang w:eastAsia="en-US"/>
              </w:rPr>
              <w:t xml:space="preserve"> </w:t>
            </w:r>
            <w:r>
              <w:rPr>
                <w:rStyle w:val="2102"/>
              </w:rPr>
              <w:t xml:space="preserve">и </w:t>
            </w:r>
            <w:r>
              <w:rPr>
                <w:rStyle w:val="2102"/>
                <w:lang w:val="en-US" w:eastAsia="en-US"/>
              </w:rPr>
              <w:t>IV</w:t>
            </w:r>
            <w:r w:rsidRPr="0052498B">
              <w:rPr>
                <w:rStyle w:val="2102"/>
                <w:lang w:eastAsia="en-US"/>
              </w:rPr>
              <w:t xml:space="preserve"> </w:t>
            </w:r>
            <w:r>
              <w:rPr>
                <w:rStyle w:val="2102"/>
              </w:rPr>
              <w:t>настоящего Кодекса, удостоверяются документами в соответствии с Федеральным законом «О государственной регистрации прав на недвижимое имущество и сделок с ним»</w:t>
            </w:r>
          </w:p>
        </w:tc>
      </w:tr>
      <w:tr w:rsidR="00B716A5" w:rsidTr="000343D3">
        <w:trPr>
          <w:trHeight w:hRule="exact" w:val="50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6A5" w:rsidRDefault="00B716A5" w:rsidP="00B716A5">
            <w:pPr>
              <w:pStyle w:val="20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102"/>
              </w:rPr>
              <w:lastRenderedPageBreak/>
              <w:t>1.6.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6A5" w:rsidRDefault="00B716A5" w:rsidP="00B716A5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2"/>
              </w:rPr>
              <w:t>статья 42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6A5" w:rsidRDefault="00B716A5" w:rsidP="000343D3">
            <w:pPr>
              <w:pStyle w:val="20"/>
              <w:shd w:val="clear" w:color="auto" w:fill="auto"/>
              <w:spacing w:before="0" w:after="0" w:line="259" w:lineRule="exact"/>
              <w:ind w:firstLine="440"/>
              <w:jc w:val="left"/>
              <w:rPr>
                <w:rStyle w:val="2102"/>
              </w:rPr>
            </w:pPr>
            <w:r>
              <w:rPr>
                <w:rStyle w:val="2102"/>
              </w:rPr>
              <w:t>Собственники земельных участков и лица, не являющиеся собственниками земельных участков, обязаны:</w:t>
            </w:r>
          </w:p>
          <w:p w:rsidR="00B716A5" w:rsidRDefault="00B716A5" w:rsidP="000343D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850"/>
              </w:tabs>
              <w:spacing w:before="0" w:after="0" w:line="259" w:lineRule="exact"/>
              <w:ind w:firstLine="700"/>
              <w:jc w:val="left"/>
            </w:pPr>
            <w:r>
              <w:rPr>
                <w:rStyle w:val="2102"/>
              </w:rPr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B716A5" w:rsidRDefault="00B716A5" w:rsidP="000343D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854"/>
              </w:tabs>
              <w:spacing w:before="0" w:after="0" w:line="259" w:lineRule="exact"/>
              <w:ind w:firstLine="700"/>
              <w:jc w:val="left"/>
            </w:pPr>
            <w:r>
              <w:rPr>
                <w:rStyle w:val="2102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B716A5" w:rsidRDefault="00B716A5" w:rsidP="000343D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854"/>
              </w:tabs>
              <w:spacing w:before="0" w:after="0" w:line="259" w:lineRule="exact"/>
              <w:ind w:firstLine="700"/>
              <w:jc w:val="left"/>
            </w:pPr>
            <w:r>
              <w:rPr>
                <w:rStyle w:val="2102"/>
              </w:rPr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B716A5" w:rsidRDefault="00B716A5" w:rsidP="000343D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850"/>
              </w:tabs>
              <w:spacing w:before="0" w:after="0" w:line="259" w:lineRule="exact"/>
              <w:ind w:firstLine="700"/>
              <w:jc w:val="left"/>
            </w:pPr>
            <w:r>
              <w:rPr>
                <w:rStyle w:val="2102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B716A5" w:rsidRDefault="00B716A5" w:rsidP="000343D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983"/>
              </w:tabs>
              <w:spacing w:before="0" w:after="0" w:line="259" w:lineRule="exact"/>
              <w:ind w:firstLine="700"/>
              <w:jc w:val="left"/>
            </w:pPr>
            <w:r>
              <w:rPr>
                <w:rStyle w:val="2102"/>
              </w:rPr>
              <w:t>своевременно производить платежи за землю;</w:t>
            </w:r>
          </w:p>
          <w:p w:rsidR="00B716A5" w:rsidRDefault="00B716A5" w:rsidP="000343D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850"/>
              </w:tabs>
              <w:spacing w:before="0" w:after="0" w:line="259" w:lineRule="exact"/>
              <w:ind w:firstLine="700"/>
              <w:jc w:val="left"/>
            </w:pPr>
            <w:r>
              <w:rPr>
                <w:rStyle w:val="2102"/>
              </w:rPr>
              <w:t>соблюдать при использовании земельных участков требования градостроительных регламентов, строительных, экологических, санитарно</w:t>
            </w:r>
            <w:r>
              <w:rPr>
                <w:rStyle w:val="2102"/>
              </w:rPr>
              <w:softHyphen/>
              <w:t>гигиенических, противопожарных и иных правил, нормативов;</w:t>
            </w:r>
          </w:p>
          <w:p w:rsidR="00B716A5" w:rsidRDefault="00B716A5" w:rsidP="000343D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850"/>
              </w:tabs>
              <w:spacing w:before="0" w:after="0" w:line="259" w:lineRule="exact"/>
              <w:ind w:firstLine="700"/>
              <w:jc w:val="left"/>
            </w:pPr>
            <w:r>
              <w:rPr>
                <w:rStyle w:val="2102"/>
              </w:rP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B716A5" w:rsidRDefault="00B716A5" w:rsidP="000343D3">
            <w:pPr>
              <w:pStyle w:val="20"/>
              <w:shd w:val="clear" w:color="auto" w:fill="auto"/>
              <w:spacing w:before="0" w:after="0" w:line="259" w:lineRule="exact"/>
              <w:ind w:firstLine="440"/>
              <w:jc w:val="left"/>
            </w:pPr>
            <w:r>
              <w:rPr>
                <w:rStyle w:val="2102"/>
              </w:rPr>
              <w:t>выполнять иные требования, предусмотренные настоящим Кодексом, федеральными законами</w:t>
            </w:r>
          </w:p>
        </w:tc>
      </w:tr>
    </w:tbl>
    <w:p w:rsidR="00824876" w:rsidRPr="00B716A5" w:rsidRDefault="00B716A5" w:rsidP="00B716A5">
      <w:pPr>
        <w:jc w:val="center"/>
      </w:pPr>
      <w:r w:rsidRPr="00B716A5">
        <w:rPr>
          <w:rStyle w:val="210"/>
          <w:sz w:val="24"/>
          <w:szCs w:val="24"/>
        </w:rPr>
        <w:t>2. Гражданский кодекс Российской Федерации</w:t>
      </w:r>
    </w:p>
    <w:p w:rsidR="00824876" w:rsidRDefault="00824876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570"/>
        <w:gridCol w:w="8318"/>
      </w:tblGrid>
      <w:tr w:rsidR="00B716A5" w:rsidTr="000343D3">
        <w:trPr>
          <w:trHeight w:hRule="exact" w:val="319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6A5" w:rsidRDefault="00B716A5" w:rsidP="00B716A5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2"/>
              </w:rPr>
              <w:t>2.1.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6A5" w:rsidRDefault="00B716A5" w:rsidP="00B716A5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2"/>
              </w:rPr>
              <w:t>пункты 1, 2 статьи 8.1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6A5" w:rsidRDefault="00B716A5" w:rsidP="000343D3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845"/>
              </w:tabs>
              <w:spacing w:before="0" w:after="0" w:line="250" w:lineRule="exact"/>
              <w:ind w:firstLine="700"/>
              <w:jc w:val="left"/>
            </w:pPr>
            <w:r>
              <w:rPr>
                <w:rStyle w:val="2102"/>
              </w:rPr>
              <w:t>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      </w:r>
          </w:p>
          <w:p w:rsidR="00B716A5" w:rsidRDefault="00B716A5" w:rsidP="000343D3">
            <w:pPr>
              <w:pStyle w:val="20"/>
              <w:shd w:val="clear" w:color="auto" w:fill="auto"/>
              <w:spacing w:before="0" w:after="0" w:line="250" w:lineRule="exact"/>
              <w:ind w:firstLine="700"/>
              <w:jc w:val="left"/>
            </w:pPr>
            <w:r>
              <w:rPr>
                <w:rStyle w:val="2102"/>
              </w:rPr>
      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B716A5" w:rsidRDefault="00B716A5" w:rsidP="000343D3">
            <w:pPr>
              <w:pStyle w:val="20"/>
              <w:shd w:val="clear" w:color="auto" w:fill="auto"/>
              <w:spacing w:before="0" w:after="0" w:line="250" w:lineRule="exact"/>
              <w:ind w:firstLine="700"/>
              <w:jc w:val="left"/>
            </w:pPr>
            <w:r>
              <w:rPr>
                <w:rStyle w:val="2102"/>
              </w:rPr>
              <w:t>В государственном реестре должны быть указаны данные, позволяющие определенно установить объект, на который устанавливается право, управомоченное лицо, содержание права, основание его возникновения.</w:t>
            </w:r>
          </w:p>
          <w:p w:rsidR="00B716A5" w:rsidRDefault="00B716A5" w:rsidP="000343D3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888"/>
              </w:tabs>
              <w:spacing w:before="0" w:after="0" w:line="250" w:lineRule="exact"/>
              <w:ind w:firstLine="700"/>
              <w:jc w:val="left"/>
            </w:pPr>
            <w:r>
              <w:rPr>
                <w:rStyle w:val="2102"/>
              </w:rPr>
              <w:t>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</w:t>
            </w:r>
          </w:p>
        </w:tc>
      </w:tr>
    </w:tbl>
    <w:p w:rsidR="00824876" w:rsidRDefault="00824876"/>
    <w:p w:rsidR="00E26A84" w:rsidRDefault="00E26A84" w:rsidP="00B716A5">
      <w:pPr>
        <w:jc w:val="center"/>
        <w:rPr>
          <w:rStyle w:val="210"/>
          <w:sz w:val="24"/>
          <w:szCs w:val="24"/>
        </w:rPr>
      </w:pPr>
    </w:p>
    <w:p w:rsidR="00E26A84" w:rsidRDefault="00E26A84" w:rsidP="00B716A5">
      <w:pPr>
        <w:jc w:val="center"/>
        <w:rPr>
          <w:rStyle w:val="210"/>
          <w:sz w:val="24"/>
          <w:szCs w:val="24"/>
        </w:rPr>
      </w:pPr>
    </w:p>
    <w:p w:rsidR="00E26A84" w:rsidRDefault="00E26A84" w:rsidP="00B716A5">
      <w:pPr>
        <w:jc w:val="center"/>
        <w:rPr>
          <w:rStyle w:val="210"/>
          <w:sz w:val="24"/>
          <w:szCs w:val="24"/>
        </w:rPr>
      </w:pPr>
    </w:p>
    <w:p w:rsidR="00E26A84" w:rsidRDefault="00E26A84" w:rsidP="00B716A5">
      <w:pPr>
        <w:jc w:val="center"/>
        <w:rPr>
          <w:rStyle w:val="210"/>
          <w:sz w:val="24"/>
          <w:szCs w:val="24"/>
        </w:rPr>
      </w:pPr>
    </w:p>
    <w:p w:rsidR="00E26A84" w:rsidRDefault="00E26A84" w:rsidP="00B716A5">
      <w:pPr>
        <w:jc w:val="center"/>
        <w:rPr>
          <w:rStyle w:val="210"/>
          <w:sz w:val="24"/>
          <w:szCs w:val="24"/>
        </w:rPr>
      </w:pPr>
    </w:p>
    <w:p w:rsidR="00E26A84" w:rsidRDefault="00E26A84" w:rsidP="00B716A5">
      <w:pPr>
        <w:jc w:val="center"/>
        <w:rPr>
          <w:rStyle w:val="210"/>
          <w:sz w:val="24"/>
          <w:szCs w:val="24"/>
        </w:rPr>
      </w:pPr>
    </w:p>
    <w:p w:rsidR="00E26A84" w:rsidRDefault="00E26A84" w:rsidP="00B716A5">
      <w:pPr>
        <w:jc w:val="center"/>
        <w:rPr>
          <w:rStyle w:val="210"/>
          <w:sz w:val="24"/>
          <w:szCs w:val="24"/>
        </w:rPr>
      </w:pPr>
    </w:p>
    <w:p w:rsidR="00E26A84" w:rsidRDefault="00E26A84" w:rsidP="00B716A5">
      <w:pPr>
        <w:jc w:val="center"/>
        <w:rPr>
          <w:rStyle w:val="210"/>
          <w:sz w:val="24"/>
          <w:szCs w:val="24"/>
        </w:rPr>
      </w:pPr>
    </w:p>
    <w:p w:rsidR="00E26A84" w:rsidRDefault="00E26A84" w:rsidP="00B716A5">
      <w:pPr>
        <w:jc w:val="center"/>
        <w:rPr>
          <w:rStyle w:val="210"/>
          <w:sz w:val="24"/>
          <w:szCs w:val="24"/>
        </w:rPr>
      </w:pPr>
    </w:p>
    <w:p w:rsidR="00E26A84" w:rsidRDefault="00E26A84" w:rsidP="00B716A5">
      <w:pPr>
        <w:jc w:val="center"/>
        <w:rPr>
          <w:rStyle w:val="210"/>
          <w:sz w:val="24"/>
          <w:szCs w:val="24"/>
        </w:rPr>
      </w:pPr>
    </w:p>
    <w:p w:rsidR="00E26A84" w:rsidRDefault="00E26A84" w:rsidP="00B716A5">
      <w:pPr>
        <w:jc w:val="center"/>
        <w:rPr>
          <w:rStyle w:val="210"/>
          <w:sz w:val="24"/>
          <w:szCs w:val="24"/>
        </w:rPr>
      </w:pPr>
    </w:p>
    <w:p w:rsidR="00E26A84" w:rsidRDefault="00E26A84" w:rsidP="00B716A5">
      <w:pPr>
        <w:jc w:val="center"/>
        <w:rPr>
          <w:rStyle w:val="210"/>
          <w:sz w:val="24"/>
          <w:szCs w:val="24"/>
        </w:rPr>
      </w:pPr>
    </w:p>
    <w:p w:rsidR="00E26A84" w:rsidRDefault="00E26A84" w:rsidP="00B716A5">
      <w:pPr>
        <w:jc w:val="center"/>
        <w:rPr>
          <w:rStyle w:val="210"/>
          <w:sz w:val="24"/>
          <w:szCs w:val="24"/>
        </w:rPr>
      </w:pPr>
    </w:p>
    <w:p w:rsidR="00E26A84" w:rsidRDefault="00E26A84" w:rsidP="00B716A5">
      <w:pPr>
        <w:jc w:val="center"/>
        <w:rPr>
          <w:rStyle w:val="210"/>
          <w:sz w:val="24"/>
          <w:szCs w:val="24"/>
        </w:rPr>
      </w:pPr>
    </w:p>
    <w:p w:rsidR="00E26A84" w:rsidRDefault="00E26A84" w:rsidP="00B716A5">
      <w:pPr>
        <w:jc w:val="center"/>
        <w:rPr>
          <w:rStyle w:val="210"/>
          <w:sz w:val="24"/>
          <w:szCs w:val="24"/>
        </w:rPr>
      </w:pPr>
    </w:p>
    <w:p w:rsidR="00E26A84" w:rsidRDefault="00E26A84" w:rsidP="00B716A5">
      <w:pPr>
        <w:jc w:val="center"/>
        <w:rPr>
          <w:rStyle w:val="210"/>
          <w:sz w:val="24"/>
          <w:szCs w:val="24"/>
        </w:rPr>
      </w:pPr>
    </w:p>
    <w:p w:rsidR="00E26A84" w:rsidRDefault="00E26A84" w:rsidP="00B716A5">
      <w:pPr>
        <w:jc w:val="center"/>
        <w:rPr>
          <w:rStyle w:val="210"/>
          <w:sz w:val="24"/>
          <w:szCs w:val="24"/>
        </w:rPr>
      </w:pPr>
    </w:p>
    <w:p w:rsidR="00E26A84" w:rsidRDefault="00E26A84" w:rsidP="00B716A5">
      <w:pPr>
        <w:jc w:val="center"/>
        <w:rPr>
          <w:rStyle w:val="210"/>
          <w:sz w:val="24"/>
          <w:szCs w:val="24"/>
        </w:rPr>
      </w:pPr>
    </w:p>
    <w:p w:rsidR="00E26A84" w:rsidRDefault="00E26A84" w:rsidP="00B716A5">
      <w:pPr>
        <w:jc w:val="center"/>
        <w:rPr>
          <w:rStyle w:val="210"/>
          <w:sz w:val="24"/>
          <w:szCs w:val="24"/>
        </w:rPr>
      </w:pPr>
    </w:p>
    <w:p w:rsidR="00E26A84" w:rsidRDefault="00E26A84" w:rsidP="00B716A5">
      <w:pPr>
        <w:jc w:val="center"/>
        <w:rPr>
          <w:rStyle w:val="210"/>
          <w:sz w:val="24"/>
          <w:szCs w:val="24"/>
        </w:rPr>
      </w:pPr>
    </w:p>
    <w:p w:rsidR="00E26A84" w:rsidRDefault="00E26A84" w:rsidP="00B716A5">
      <w:pPr>
        <w:jc w:val="center"/>
        <w:rPr>
          <w:rStyle w:val="210"/>
          <w:sz w:val="24"/>
          <w:szCs w:val="24"/>
        </w:rPr>
      </w:pPr>
    </w:p>
    <w:p w:rsidR="00B716A5" w:rsidRPr="00B716A5" w:rsidRDefault="00B716A5" w:rsidP="00B716A5">
      <w:pPr>
        <w:jc w:val="center"/>
      </w:pPr>
      <w:r w:rsidRPr="00B716A5">
        <w:rPr>
          <w:rStyle w:val="210"/>
          <w:sz w:val="24"/>
          <w:szCs w:val="24"/>
        </w:rPr>
        <w:lastRenderedPageBreak/>
        <w:t>3. Федеральный закон от 15 апреля 1998 года №66-ФЗ «О садоводческих, огороднических и дачных некоммерческих объединениях граждан»</w:t>
      </w:r>
    </w:p>
    <w:tbl>
      <w:tblPr>
        <w:tblW w:w="104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570"/>
        <w:gridCol w:w="8318"/>
      </w:tblGrid>
      <w:tr w:rsidR="00B716A5" w:rsidTr="00B716A5">
        <w:trPr>
          <w:trHeight w:hRule="exact" w:val="127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6A5" w:rsidRDefault="00B716A5" w:rsidP="00B716A5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2"/>
              </w:rPr>
              <w:t>3.1.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6A5" w:rsidRDefault="00B716A5" w:rsidP="00B716A5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2"/>
              </w:rPr>
              <w:t>статья 1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6A5" w:rsidRPr="00B716A5" w:rsidRDefault="00B716A5" w:rsidP="00B716A5">
            <w:pPr>
              <w:pStyle w:val="20"/>
              <w:shd w:val="clear" w:color="auto" w:fill="auto"/>
              <w:spacing w:before="0" w:after="0" w:line="254" w:lineRule="exact"/>
              <w:ind w:firstLine="700"/>
              <w:jc w:val="left"/>
              <w:rPr>
                <w:sz w:val="21"/>
                <w:szCs w:val="21"/>
              </w:rPr>
            </w:pPr>
            <w:r w:rsidRPr="00B716A5">
              <w:rPr>
                <w:rStyle w:val="2102"/>
              </w:rPr>
              <w:t>Для целей настоящего Федерального закона используются следующие основные понятия:</w:t>
            </w:r>
          </w:p>
          <w:p w:rsidR="00B716A5" w:rsidRPr="00B716A5" w:rsidRDefault="00B716A5" w:rsidP="00B716A5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840"/>
              </w:tabs>
              <w:spacing w:before="0" w:after="0" w:line="254" w:lineRule="exact"/>
              <w:ind w:firstLine="700"/>
              <w:jc w:val="left"/>
              <w:rPr>
                <w:sz w:val="21"/>
                <w:szCs w:val="21"/>
              </w:rPr>
            </w:pPr>
            <w:r w:rsidRPr="00B716A5">
              <w:rPr>
                <w:rStyle w:val="2102"/>
              </w:rPr>
              <w:t>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без права регистрации проживания в нем и хозяйственных строений и сооружений);</w:t>
            </w:r>
          </w:p>
          <w:p w:rsidR="00B716A5" w:rsidRPr="00B716A5" w:rsidRDefault="00B716A5" w:rsidP="00B716A5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835"/>
              </w:tabs>
              <w:spacing w:before="0" w:after="0" w:line="254" w:lineRule="exact"/>
              <w:ind w:firstLine="700"/>
              <w:jc w:val="left"/>
              <w:rPr>
                <w:sz w:val="21"/>
                <w:szCs w:val="21"/>
              </w:rPr>
            </w:pPr>
            <w:r w:rsidRPr="00B716A5">
              <w:rPr>
                <w:rStyle w:val="2102"/>
              </w:rPr>
              <w:t>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      </w:r>
          </w:p>
          <w:p w:rsidR="00B716A5" w:rsidRPr="00B716A5" w:rsidRDefault="00B716A5" w:rsidP="00B716A5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835"/>
              </w:tabs>
              <w:spacing w:before="0" w:after="0" w:line="254" w:lineRule="exact"/>
              <w:ind w:firstLine="700"/>
              <w:jc w:val="left"/>
              <w:rPr>
                <w:sz w:val="21"/>
                <w:szCs w:val="21"/>
              </w:rPr>
            </w:pPr>
            <w:r w:rsidRPr="00B716A5">
              <w:rPr>
                <w:rStyle w:val="2102"/>
              </w:rPr>
      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картофеля);</w:t>
            </w:r>
          </w:p>
          <w:p w:rsidR="00B716A5" w:rsidRPr="00B716A5" w:rsidRDefault="00B716A5" w:rsidP="00B716A5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sz w:val="21"/>
                <w:szCs w:val="21"/>
              </w:rPr>
            </w:pPr>
            <w:r w:rsidRPr="00B716A5">
              <w:rPr>
                <w:rStyle w:val="2"/>
                <w:sz w:val="21"/>
                <w:szCs w:val="21"/>
              </w:rPr>
              <w:t>садоводческое, огородническое или дачное некоммерческое объединение граждан (садоводческое, огородническое или дачное некоммерческое товарищество, садоводческий, огороднический или дачный потребительский кооператив, с</w:t>
            </w:r>
            <w:r w:rsidRPr="00B716A5">
              <w:rPr>
                <w:rStyle w:val="2102"/>
              </w:rPr>
              <w:t xml:space="preserve"> адоводческое, огородническое или дачное некоммерческое партнерство) - некоммерческая организация, учрежденная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 (далее - садоводческое, огородническое или дачное некоммерческое объединение);</w:t>
            </w:r>
          </w:p>
          <w:p w:rsidR="00B716A5" w:rsidRPr="00B716A5" w:rsidRDefault="00B716A5" w:rsidP="00B716A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835"/>
              </w:tabs>
              <w:spacing w:before="0" w:after="0" w:line="254" w:lineRule="exact"/>
              <w:ind w:firstLine="700"/>
              <w:jc w:val="left"/>
              <w:rPr>
                <w:sz w:val="21"/>
                <w:szCs w:val="21"/>
              </w:rPr>
            </w:pPr>
            <w:r w:rsidRPr="00B716A5">
              <w:rPr>
                <w:rStyle w:val="2102"/>
              </w:rPr>
              <w:t>вступительные взносы - денежные средства, внесенные членами садоводческого, огороднического или дачного некоммерческого объединения на организационные расходы на оформление документации;</w:t>
            </w:r>
          </w:p>
          <w:p w:rsidR="00B716A5" w:rsidRPr="00B716A5" w:rsidRDefault="00B716A5" w:rsidP="00B716A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835"/>
              </w:tabs>
              <w:spacing w:before="0" w:after="0" w:line="254" w:lineRule="exact"/>
              <w:ind w:firstLine="700"/>
              <w:jc w:val="left"/>
              <w:rPr>
                <w:sz w:val="21"/>
                <w:szCs w:val="21"/>
              </w:rPr>
            </w:pPr>
            <w:r w:rsidRPr="00B716A5">
              <w:rPr>
                <w:rStyle w:val="2102"/>
              </w:rPr>
              <w:t>членские взносы - денежные средства, периодически вносимые членами садоводческого, огороднического или дачного некоммерческого объединения на содержание имущества общего пользования, оплату труда работников, заключивших трудовые договоры с таким объединением, и другие текущие расходы такого объединения;</w:t>
            </w:r>
          </w:p>
          <w:p w:rsidR="00B716A5" w:rsidRPr="00B716A5" w:rsidRDefault="00B716A5" w:rsidP="00B716A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835"/>
              </w:tabs>
              <w:spacing w:before="0" w:after="0" w:line="254" w:lineRule="exact"/>
              <w:ind w:firstLine="700"/>
              <w:jc w:val="left"/>
              <w:rPr>
                <w:sz w:val="21"/>
                <w:szCs w:val="21"/>
              </w:rPr>
            </w:pPr>
            <w:r w:rsidRPr="00B716A5">
              <w:rPr>
                <w:rStyle w:val="2102"/>
              </w:rPr>
              <w:t>целевые взносы - денежные средства, внесенные членами садоводческого, огороднического или дачного некоммерческого товарищества либо садоводческого, огороднического или дачного некоммерческого партнерства на приобретение (создание) объектов общего пользования;</w:t>
            </w:r>
          </w:p>
          <w:p w:rsidR="00B716A5" w:rsidRPr="00B716A5" w:rsidRDefault="00B716A5" w:rsidP="00B716A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835"/>
              </w:tabs>
              <w:spacing w:before="0" w:after="0" w:line="254" w:lineRule="exact"/>
              <w:ind w:firstLine="700"/>
              <w:jc w:val="left"/>
              <w:rPr>
                <w:sz w:val="21"/>
                <w:szCs w:val="21"/>
              </w:rPr>
            </w:pPr>
            <w:r w:rsidRPr="00B716A5">
              <w:rPr>
                <w:rStyle w:val="2102"/>
              </w:rPr>
              <w:t>паевые взносы - имущественные взносы, внесенные членами садоводческого, огороднического или дачного потребительского кооператива на приобретение (создание) имущества общего пользования;</w:t>
            </w:r>
          </w:p>
          <w:p w:rsidR="00B716A5" w:rsidRPr="00B716A5" w:rsidRDefault="00B716A5" w:rsidP="00B716A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826"/>
              </w:tabs>
              <w:spacing w:before="0" w:after="0" w:line="254" w:lineRule="exact"/>
              <w:ind w:firstLine="700"/>
              <w:jc w:val="left"/>
              <w:rPr>
                <w:sz w:val="21"/>
                <w:szCs w:val="21"/>
              </w:rPr>
            </w:pPr>
            <w:r w:rsidRPr="00B716A5">
              <w:rPr>
                <w:rStyle w:val="2102"/>
              </w:rPr>
              <w:t>дополнительные взносы - денежные средства, внесенные членами садоводческого, огороднического или дачного потребительского кооператива на покрытие убытков, образовавшихся при осуществлении мероприятий, утвержденных общим собранием членов потребительского кооператива;</w:t>
            </w:r>
          </w:p>
          <w:p w:rsidR="00B716A5" w:rsidRDefault="00B716A5" w:rsidP="00B716A5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835"/>
              </w:tabs>
              <w:spacing w:before="0" w:after="0" w:line="250" w:lineRule="exact"/>
              <w:ind w:firstLine="700"/>
              <w:jc w:val="left"/>
            </w:pPr>
            <w:r w:rsidRPr="00B716A5">
              <w:rPr>
                <w:rStyle w:val="2102"/>
              </w:rPr>
              <w:t>имущество общего пользования - имущество (в том числе земельные участки), предназначенное для обеспечения в пределах территории садоводческого, огороднического или дачного некоммерческого объединения потребностей членов такого некоммерческого объединения в проходе, проезде, водоснабжении и водоотведении, электроснабжении, газоснабжении, теплоснабжении, охране, организации отдыха и иных потребностей (дороги, водонапорные башни, общие ворота и заборы, котельные, детские и спортивные площадки, площадки для сбора мусора, противопожарные сооружения и тому подобное)</w:t>
            </w:r>
          </w:p>
        </w:tc>
      </w:tr>
      <w:tr w:rsidR="000343D3" w:rsidTr="000343D3">
        <w:trPr>
          <w:trHeight w:hRule="exact" w:val="18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3D3" w:rsidRPr="000343D3" w:rsidRDefault="000343D3" w:rsidP="000343D3">
            <w:pPr>
              <w:pStyle w:val="20"/>
              <w:rPr>
                <w:color w:val="000000"/>
                <w:sz w:val="21"/>
                <w:szCs w:val="21"/>
                <w:lang w:val="ru-RU" w:eastAsia="ru-RU"/>
              </w:rPr>
            </w:pPr>
            <w:r w:rsidRPr="000343D3">
              <w:rPr>
                <w:rStyle w:val="2102"/>
              </w:rPr>
              <w:lastRenderedPageBreak/>
              <w:t>3.2.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3D3" w:rsidRPr="000343D3" w:rsidRDefault="000343D3" w:rsidP="000343D3">
            <w:pPr>
              <w:pStyle w:val="20"/>
              <w:spacing w:before="0" w:after="0" w:line="240" w:lineRule="auto"/>
              <w:rPr>
                <w:color w:val="000000"/>
                <w:sz w:val="21"/>
                <w:szCs w:val="21"/>
                <w:lang w:val="ru-RU" w:eastAsia="ru-RU"/>
              </w:rPr>
            </w:pPr>
            <w:r w:rsidRPr="000343D3">
              <w:rPr>
                <w:rStyle w:val="2102"/>
              </w:rPr>
              <w:t>подпункты 3, 7 пункта 2 статьи 19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3D3" w:rsidRPr="000343D3" w:rsidRDefault="000343D3" w:rsidP="000343D3">
            <w:pPr>
              <w:pStyle w:val="20"/>
              <w:spacing w:before="0" w:after="0" w:line="240" w:lineRule="auto"/>
              <w:ind w:firstLine="700"/>
              <w:rPr>
                <w:color w:val="000000"/>
                <w:sz w:val="21"/>
                <w:szCs w:val="21"/>
                <w:lang w:val="ru-RU" w:eastAsia="ru-RU"/>
              </w:rPr>
            </w:pPr>
            <w:r w:rsidRPr="000343D3">
              <w:rPr>
                <w:rStyle w:val="2102"/>
              </w:rPr>
              <w:t>2. Член садоводческого, огороднического или дачного некоммерческого объединения обязан:</w:t>
            </w:r>
          </w:p>
          <w:p w:rsidR="000343D3" w:rsidRPr="000343D3" w:rsidRDefault="000343D3" w:rsidP="000343D3">
            <w:pPr>
              <w:pStyle w:val="20"/>
              <w:spacing w:before="0" w:after="0" w:line="240" w:lineRule="auto"/>
              <w:ind w:firstLine="700"/>
              <w:rPr>
                <w:color w:val="000000"/>
                <w:sz w:val="21"/>
                <w:szCs w:val="21"/>
                <w:lang w:val="ru-RU" w:eastAsia="ru-RU"/>
              </w:rPr>
            </w:pPr>
            <w:r w:rsidRPr="000343D3">
              <w:rPr>
                <w:rStyle w:val="2102"/>
              </w:rPr>
              <w:t>3) использовать земельный участок в соответствии с его целевым назначением и разрешенным использованием, не наносить ущерб земле как природному и хозяйственному объекту;</w:t>
            </w:r>
          </w:p>
          <w:p w:rsidR="000343D3" w:rsidRPr="000343D3" w:rsidRDefault="000343D3" w:rsidP="000343D3">
            <w:pPr>
              <w:pStyle w:val="20"/>
              <w:spacing w:before="0" w:after="0" w:line="240" w:lineRule="auto"/>
              <w:ind w:firstLine="700"/>
              <w:rPr>
                <w:color w:val="000000"/>
                <w:sz w:val="21"/>
                <w:szCs w:val="21"/>
                <w:lang w:val="ru-RU" w:eastAsia="ru-RU"/>
              </w:rPr>
            </w:pPr>
            <w:r w:rsidRPr="000343D3">
              <w:rPr>
                <w:rStyle w:val="2102"/>
              </w:rPr>
              <w:t>7) в течение трех лет освоить земельный участок, если иной срок не установлен земельным законодательством</w:t>
            </w:r>
          </w:p>
        </w:tc>
      </w:tr>
    </w:tbl>
    <w:p w:rsidR="00824876" w:rsidRDefault="00824876"/>
    <w:p w:rsidR="000343D3" w:rsidRPr="000343D3" w:rsidRDefault="000343D3" w:rsidP="000343D3">
      <w:pPr>
        <w:pStyle w:val="11"/>
        <w:shd w:val="clear" w:color="auto" w:fill="auto"/>
        <w:spacing w:line="210" w:lineRule="exact"/>
        <w:jc w:val="center"/>
        <w:rPr>
          <w:sz w:val="24"/>
          <w:szCs w:val="24"/>
        </w:rPr>
      </w:pPr>
      <w:r>
        <w:t>4</w:t>
      </w:r>
      <w:r w:rsidRPr="000343D3">
        <w:rPr>
          <w:sz w:val="24"/>
          <w:szCs w:val="24"/>
        </w:rPr>
        <w:t>. Федеральный закон от 07 июля 2003 года №112-ФЗ</w:t>
      </w:r>
      <w:r w:rsidRPr="000343D3">
        <w:rPr>
          <w:sz w:val="24"/>
          <w:szCs w:val="24"/>
          <w:lang w:val="ru-RU"/>
        </w:rPr>
        <w:t xml:space="preserve"> </w:t>
      </w:r>
      <w:r w:rsidRPr="000343D3">
        <w:rPr>
          <w:rStyle w:val="a4"/>
          <w:b w:val="0"/>
          <w:bCs w:val="0"/>
          <w:sz w:val="24"/>
          <w:szCs w:val="24"/>
        </w:rPr>
        <w:t>«О личном подсобном хозяйстве»</w:t>
      </w:r>
    </w:p>
    <w:tbl>
      <w:tblPr>
        <w:tblW w:w="104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570"/>
        <w:gridCol w:w="8318"/>
      </w:tblGrid>
      <w:tr w:rsidR="000343D3" w:rsidTr="000343D3">
        <w:trPr>
          <w:trHeight w:hRule="exact" w:val="5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3D3" w:rsidRDefault="000343D3" w:rsidP="000343D3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2"/>
              </w:rPr>
              <w:t>4.1.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3D3" w:rsidRDefault="000343D3" w:rsidP="000343D3">
            <w:pPr>
              <w:pStyle w:val="20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02"/>
              </w:rPr>
              <w:t>пункт 1 статьи 2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43D3" w:rsidRDefault="000343D3" w:rsidP="000343D3">
            <w:pPr>
              <w:pStyle w:val="20"/>
              <w:shd w:val="clear" w:color="auto" w:fill="auto"/>
              <w:spacing w:before="0" w:after="0" w:line="254" w:lineRule="exact"/>
              <w:ind w:firstLine="440"/>
            </w:pPr>
            <w:r>
              <w:rPr>
                <w:rStyle w:val="2102"/>
              </w:rPr>
              <w:t>1. Личное подсобное хозяйство - форма непредпринимательской деятельности по производству и переработке сельскохозяйственной продукции</w:t>
            </w:r>
          </w:p>
        </w:tc>
      </w:tr>
      <w:tr w:rsidR="000343D3" w:rsidTr="000343D3">
        <w:trPr>
          <w:trHeight w:hRule="exact" w:val="178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3D3" w:rsidRDefault="000343D3" w:rsidP="000343D3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2"/>
              </w:rPr>
              <w:t>4.2.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3D3" w:rsidRDefault="000343D3" w:rsidP="000343D3">
            <w:pPr>
              <w:pStyle w:val="20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02"/>
              </w:rPr>
              <w:t>пункты 2, 3 статьи 4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43D3" w:rsidRDefault="000343D3" w:rsidP="000343D3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754"/>
              </w:tabs>
              <w:spacing w:before="0" w:after="0" w:line="250" w:lineRule="exact"/>
              <w:ind w:firstLine="440"/>
            </w:pPr>
            <w:r>
              <w:rPr>
                <w:rStyle w:val="2102"/>
              </w:rPr>
              <w:t>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</w:t>
            </w:r>
            <w:r>
              <w:rPr>
                <w:rStyle w:val="2102"/>
              </w:rPr>
              <w:softHyphen/>
              <w:t>гигиенических, противопожарных и иных правил и нормативов.</w:t>
            </w:r>
          </w:p>
          <w:p w:rsidR="000343D3" w:rsidRDefault="000343D3" w:rsidP="000343D3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595"/>
              </w:tabs>
              <w:spacing w:before="0" w:after="0" w:line="250" w:lineRule="exact"/>
              <w:ind w:firstLine="440"/>
            </w:pPr>
            <w:r>
              <w:rPr>
                <w:rStyle w:val="2102"/>
              </w:rPr>
              <w:t>Полевой земельный участок используется исключительно для производства сельскохозяйственной продукции без права возведения на нем зданий и строений</w:t>
            </w:r>
          </w:p>
        </w:tc>
      </w:tr>
      <w:tr w:rsidR="000343D3" w:rsidTr="000343D3">
        <w:trPr>
          <w:trHeight w:hRule="exact" w:val="469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3D3" w:rsidRDefault="000343D3" w:rsidP="000343D3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2"/>
              </w:rPr>
              <w:t>4.3.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3D3" w:rsidRDefault="000343D3" w:rsidP="000343D3">
            <w:pPr>
              <w:pStyle w:val="20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02"/>
              </w:rPr>
              <w:t>пункты 4, 5 статьи 4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43D3" w:rsidRDefault="000343D3" w:rsidP="000343D3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610"/>
              </w:tabs>
              <w:spacing w:before="0" w:after="0" w:line="250" w:lineRule="exact"/>
              <w:ind w:firstLine="440"/>
            </w:pPr>
            <w:r>
              <w:rPr>
                <w:rStyle w:val="2102"/>
              </w:rPr>
      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 Предоставление таких земель осуществляется в порядке, установленном земельным законодательством.</w:t>
            </w:r>
          </w:p>
          <w:p w:rsidR="000343D3" w:rsidRDefault="000343D3" w:rsidP="000343D3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595"/>
              </w:tabs>
              <w:spacing w:before="0" w:after="0" w:line="250" w:lineRule="exact"/>
              <w:ind w:firstLine="440"/>
            </w:pPr>
            <w:r>
              <w:rPr>
                <w:rStyle w:val="2102"/>
              </w:rPr>
              <w:t xml:space="preserve">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</w:t>
            </w:r>
            <w:smartTag w:uri="urn:schemas-microsoft-com:office:smarttags" w:element="metricconverter">
              <w:smartTagPr>
                <w:attr w:name="ProductID" w:val="0,5 га"/>
              </w:smartTagPr>
              <w:r>
                <w:rPr>
                  <w:rStyle w:val="2102"/>
                </w:rPr>
                <w:t>0,5 га</w:t>
              </w:r>
            </w:smartTag>
            <w:r>
              <w:rPr>
                <w:rStyle w:val="2102"/>
              </w:rPr>
              <w:t>. Максимальный размер общей площади земельных участков может быть увеличен законом субъекта Российской Федерации, но не более чем в пять раз. 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законом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</w:t>
            </w:r>
          </w:p>
        </w:tc>
      </w:tr>
      <w:tr w:rsidR="000343D3" w:rsidTr="00CB1A36">
        <w:trPr>
          <w:trHeight w:hRule="exact" w:val="70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3D3" w:rsidRPr="000343D3" w:rsidRDefault="000343D3" w:rsidP="00CB1A36">
            <w:pPr>
              <w:pStyle w:val="20"/>
              <w:spacing w:before="0" w:after="0" w:line="240" w:lineRule="auto"/>
              <w:jc w:val="left"/>
              <w:rPr>
                <w:i/>
                <w:color w:val="000000"/>
                <w:sz w:val="21"/>
                <w:szCs w:val="21"/>
                <w:lang w:val="ru-RU" w:eastAsia="ru-RU"/>
              </w:rPr>
            </w:pPr>
            <w:r w:rsidRPr="000343D3">
              <w:rPr>
                <w:rStyle w:val="2101"/>
                <w:i w:val="0"/>
              </w:rPr>
              <w:t>4</w:t>
            </w:r>
            <w:r w:rsidRPr="000343D3">
              <w:rPr>
                <w:rStyle w:val="2ArialUnicodeMS"/>
                <w:rFonts w:ascii="Times New Roman" w:hAnsi="Times New Roman" w:cs="Times New Roman"/>
                <w:b w:val="0"/>
                <w:bCs w:val="0"/>
                <w:i w:val="0"/>
                <w:sz w:val="21"/>
                <w:szCs w:val="21"/>
              </w:rPr>
              <w:t>.</w:t>
            </w:r>
            <w:r w:rsidRPr="000343D3">
              <w:rPr>
                <w:rStyle w:val="2101"/>
                <w:i w:val="0"/>
              </w:rPr>
              <w:t>4</w:t>
            </w:r>
            <w:r w:rsidRPr="000343D3">
              <w:rPr>
                <w:rStyle w:val="2ArialUnicodeMS"/>
                <w:rFonts w:ascii="Times New Roman" w:hAnsi="Times New Roman" w:cs="Times New Roman"/>
                <w:b w:val="0"/>
                <w:bCs w:val="0"/>
                <w:i w:val="0"/>
                <w:sz w:val="21"/>
                <w:szCs w:val="21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3D3" w:rsidRPr="000343D3" w:rsidRDefault="000343D3" w:rsidP="00CB1A36">
            <w:pPr>
              <w:pStyle w:val="20"/>
              <w:spacing w:before="0" w:after="0" w:line="240" w:lineRule="auto"/>
              <w:jc w:val="left"/>
              <w:rPr>
                <w:color w:val="000000"/>
                <w:sz w:val="21"/>
                <w:szCs w:val="21"/>
                <w:lang w:val="ru-RU" w:eastAsia="ru-RU"/>
              </w:rPr>
            </w:pPr>
            <w:r w:rsidRPr="000343D3">
              <w:rPr>
                <w:rStyle w:val="2102"/>
              </w:rPr>
              <w:t>статья 10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3D3" w:rsidRPr="000343D3" w:rsidRDefault="000343D3" w:rsidP="00CB1A36">
            <w:pPr>
              <w:pStyle w:val="20"/>
              <w:tabs>
                <w:tab w:val="left" w:pos="610"/>
              </w:tabs>
              <w:spacing w:before="0" w:after="0" w:line="240" w:lineRule="auto"/>
              <w:ind w:firstLine="442"/>
              <w:jc w:val="left"/>
              <w:rPr>
                <w:color w:val="000000"/>
                <w:sz w:val="21"/>
                <w:szCs w:val="21"/>
                <w:lang w:val="ru-RU" w:eastAsia="ru-RU"/>
              </w:rPr>
            </w:pPr>
            <w:r w:rsidRPr="000343D3">
              <w:rPr>
                <w:rStyle w:val="2102"/>
              </w:rPr>
      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</w:t>
            </w:r>
          </w:p>
        </w:tc>
      </w:tr>
    </w:tbl>
    <w:p w:rsidR="000343D3" w:rsidRPr="000343D3" w:rsidRDefault="000343D3" w:rsidP="000343D3">
      <w:pPr>
        <w:pStyle w:val="11"/>
        <w:shd w:val="clear" w:color="auto" w:fill="auto"/>
        <w:spacing w:line="210" w:lineRule="exact"/>
        <w:rPr>
          <w:lang w:val="ru-RU"/>
        </w:rPr>
      </w:pPr>
    </w:p>
    <w:p w:rsidR="00E26A84" w:rsidRDefault="00E26A84" w:rsidP="00CB1A36">
      <w:pPr>
        <w:pStyle w:val="11"/>
        <w:shd w:val="clear" w:color="auto" w:fill="auto"/>
        <w:spacing w:line="259" w:lineRule="exact"/>
        <w:jc w:val="center"/>
        <w:rPr>
          <w:sz w:val="24"/>
          <w:szCs w:val="24"/>
          <w:lang w:val="ru-RU"/>
        </w:rPr>
      </w:pPr>
    </w:p>
    <w:p w:rsidR="00E26A84" w:rsidRDefault="00E26A84" w:rsidP="00CB1A36">
      <w:pPr>
        <w:pStyle w:val="11"/>
        <w:shd w:val="clear" w:color="auto" w:fill="auto"/>
        <w:spacing w:line="259" w:lineRule="exact"/>
        <w:jc w:val="center"/>
        <w:rPr>
          <w:sz w:val="24"/>
          <w:szCs w:val="24"/>
          <w:lang w:val="ru-RU"/>
        </w:rPr>
      </w:pPr>
    </w:p>
    <w:p w:rsidR="00E26A84" w:rsidRDefault="00E26A84" w:rsidP="00CB1A36">
      <w:pPr>
        <w:pStyle w:val="11"/>
        <w:shd w:val="clear" w:color="auto" w:fill="auto"/>
        <w:spacing w:line="259" w:lineRule="exact"/>
        <w:jc w:val="center"/>
        <w:rPr>
          <w:sz w:val="24"/>
          <w:szCs w:val="24"/>
          <w:lang w:val="ru-RU"/>
        </w:rPr>
      </w:pPr>
    </w:p>
    <w:p w:rsidR="00E26A84" w:rsidRDefault="00E26A84" w:rsidP="00CB1A36">
      <w:pPr>
        <w:pStyle w:val="11"/>
        <w:shd w:val="clear" w:color="auto" w:fill="auto"/>
        <w:spacing w:line="259" w:lineRule="exact"/>
        <w:jc w:val="center"/>
        <w:rPr>
          <w:sz w:val="24"/>
          <w:szCs w:val="24"/>
          <w:lang w:val="ru-RU"/>
        </w:rPr>
      </w:pPr>
    </w:p>
    <w:p w:rsidR="00E26A84" w:rsidRDefault="00E26A84" w:rsidP="00CB1A36">
      <w:pPr>
        <w:pStyle w:val="11"/>
        <w:shd w:val="clear" w:color="auto" w:fill="auto"/>
        <w:spacing w:line="259" w:lineRule="exact"/>
        <w:jc w:val="center"/>
        <w:rPr>
          <w:sz w:val="24"/>
          <w:szCs w:val="24"/>
          <w:lang w:val="ru-RU"/>
        </w:rPr>
      </w:pPr>
    </w:p>
    <w:p w:rsidR="00E26A84" w:rsidRDefault="00E26A84" w:rsidP="00CB1A36">
      <w:pPr>
        <w:pStyle w:val="11"/>
        <w:shd w:val="clear" w:color="auto" w:fill="auto"/>
        <w:spacing w:line="259" w:lineRule="exact"/>
        <w:jc w:val="center"/>
        <w:rPr>
          <w:sz w:val="24"/>
          <w:szCs w:val="24"/>
          <w:lang w:val="ru-RU"/>
        </w:rPr>
      </w:pPr>
    </w:p>
    <w:p w:rsidR="00E26A84" w:rsidRDefault="00E26A84" w:rsidP="00CB1A36">
      <w:pPr>
        <w:pStyle w:val="11"/>
        <w:shd w:val="clear" w:color="auto" w:fill="auto"/>
        <w:spacing w:line="259" w:lineRule="exact"/>
        <w:jc w:val="center"/>
        <w:rPr>
          <w:sz w:val="24"/>
          <w:szCs w:val="24"/>
          <w:lang w:val="ru-RU"/>
        </w:rPr>
      </w:pPr>
    </w:p>
    <w:p w:rsidR="00E26A84" w:rsidRDefault="00E26A84" w:rsidP="00CB1A36">
      <w:pPr>
        <w:pStyle w:val="11"/>
        <w:shd w:val="clear" w:color="auto" w:fill="auto"/>
        <w:spacing w:line="259" w:lineRule="exact"/>
        <w:jc w:val="center"/>
        <w:rPr>
          <w:sz w:val="24"/>
          <w:szCs w:val="24"/>
          <w:lang w:val="ru-RU"/>
        </w:rPr>
      </w:pPr>
    </w:p>
    <w:p w:rsidR="00E26A84" w:rsidRDefault="00E26A84" w:rsidP="00CB1A36">
      <w:pPr>
        <w:pStyle w:val="11"/>
        <w:shd w:val="clear" w:color="auto" w:fill="auto"/>
        <w:spacing w:line="259" w:lineRule="exact"/>
        <w:jc w:val="center"/>
        <w:rPr>
          <w:sz w:val="24"/>
          <w:szCs w:val="24"/>
          <w:lang w:val="ru-RU"/>
        </w:rPr>
      </w:pPr>
    </w:p>
    <w:p w:rsidR="00E26A84" w:rsidRDefault="00E26A84" w:rsidP="00CB1A36">
      <w:pPr>
        <w:pStyle w:val="11"/>
        <w:shd w:val="clear" w:color="auto" w:fill="auto"/>
        <w:spacing w:line="259" w:lineRule="exact"/>
        <w:jc w:val="center"/>
        <w:rPr>
          <w:sz w:val="24"/>
          <w:szCs w:val="24"/>
          <w:lang w:val="ru-RU"/>
        </w:rPr>
      </w:pPr>
    </w:p>
    <w:p w:rsidR="00E26A84" w:rsidRDefault="00E26A84" w:rsidP="00CB1A36">
      <w:pPr>
        <w:pStyle w:val="11"/>
        <w:shd w:val="clear" w:color="auto" w:fill="auto"/>
        <w:spacing w:line="259" w:lineRule="exact"/>
        <w:jc w:val="center"/>
        <w:rPr>
          <w:sz w:val="24"/>
          <w:szCs w:val="24"/>
          <w:lang w:val="ru-RU"/>
        </w:rPr>
      </w:pPr>
    </w:p>
    <w:p w:rsidR="00E26A84" w:rsidRDefault="00E26A84" w:rsidP="00CB1A36">
      <w:pPr>
        <w:pStyle w:val="11"/>
        <w:shd w:val="clear" w:color="auto" w:fill="auto"/>
        <w:spacing w:line="259" w:lineRule="exact"/>
        <w:jc w:val="center"/>
        <w:rPr>
          <w:sz w:val="24"/>
          <w:szCs w:val="24"/>
          <w:lang w:val="ru-RU"/>
        </w:rPr>
      </w:pPr>
    </w:p>
    <w:p w:rsidR="00E26A84" w:rsidRDefault="00E26A84" w:rsidP="00CB1A36">
      <w:pPr>
        <w:pStyle w:val="11"/>
        <w:shd w:val="clear" w:color="auto" w:fill="auto"/>
        <w:spacing w:line="259" w:lineRule="exact"/>
        <w:jc w:val="center"/>
        <w:rPr>
          <w:sz w:val="24"/>
          <w:szCs w:val="24"/>
          <w:lang w:val="ru-RU"/>
        </w:rPr>
      </w:pPr>
    </w:p>
    <w:p w:rsidR="00E26A84" w:rsidRDefault="00E26A84" w:rsidP="00CB1A36">
      <w:pPr>
        <w:pStyle w:val="11"/>
        <w:shd w:val="clear" w:color="auto" w:fill="auto"/>
        <w:spacing w:line="259" w:lineRule="exact"/>
        <w:jc w:val="center"/>
        <w:rPr>
          <w:sz w:val="24"/>
          <w:szCs w:val="24"/>
          <w:lang w:val="ru-RU"/>
        </w:rPr>
      </w:pPr>
    </w:p>
    <w:p w:rsidR="00E26A84" w:rsidRDefault="00E26A84" w:rsidP="00CB1A36">
      <w:pPr>
        <w:pStyle w:val="11"/>
        <w:shd w:val="clear" w:color="auto" w:fill="auto"/>
        <w:spacing w:line="259" w:lineRule="exact"/>
        <w:jc w:val="center"/>
        <w:rPr>
          <w:sz w:val="24"/>
          <w:szCs w:val="24"/>
          <w:lang w:val="ru-RU"/>
        </w:rPr>
      </w:pPr>
    </w:p>
    <w:p w:rsidR="00E26A84" w:rsidRDefault="00E26A84" w:rsidP="00CB1A36">
      <w:pPr>
        <w:pStyle w:val="11"/>
        <w:shd w:val="clear" w:color="auto" w:fill="auto"/>
        <w:spacing w:line="259" w:lineRule="exact"/>
        <w:jc w:val="center"/>
        <w:rPr>
          <w:sz w:val="24"/>
          <w:szCs w:val="24"/>
          <w:lang w:val="ru-RU"/>
        </w:rPr>
      </w:pPr>
    </w:p>
    <w:p w:rsidR="00E26A84" w:rsidRDefault="00E26A84" w:rsidP="00CB1A36">
      <w:pPr>
        <w:pStyle w:val="11"/>
        <w:shd w:val="clear" w:color="auto" w:fill="auto"/>
        <w:spacing w:line="259" w:lineRule="exact"/>
        <w:jc w:val="center"/>
        <w:rPr>
          <w:sz w:val="24"/>
          <w:szCs w:val="24"/>
          <w:lang w:val="ru-RU"/>
        </w:rPr>
      </w:pPr>
    </w:p>
    <w:p w:rsidR="00E26A84" w:rsidRDefault="00E26A84" w:rsidP="00CB1A36">
      <w:pPr>
        <w:pStyle w:val="11"/>
        <w:shd w:val="clear" w:color="auto" w:fill="auto"/>
        <w:spacing w:line="259" w:lineRule="exact"/>
        <w:jc w:val="center"/>
        <w:rPr>
          <w:sz w:val="24"/>
          <w:szCs w:val="24"/>
          <w:lang w:val="ru-RU"/>
        </w:rPr>
      </w:pPr>
    </w:p>
    <w:p w:rsidR="00CB1A36" w:rsidRPr="00CB1A36" w:rsidRDefault="00CB1A36" w:rsidP="00CB1A36">
      <w:pPr>
        <w:pStyle w:val="11"/>
        <w:shd w:val="clear" w:color="auto" w:fill="auto"/>
        <w:spacing w:line="259" w:lineRule="exact"/>
        <w:jc w:val="center"/>
        <w:rPr>
          <w:sz w:val="24"/>
          <w:szCs w:val="24"/>
        </w:rPr>
      </w:pPr>
      <w:r w:rsidRPr="00CB1A36">
        <w:rPr>
          <w:sz w:val="24"/>
          <w:szCs w:val="24"/>
        </w:rPr>
        <w:lastRenderedPageBreak/>
        <w:t xml:space="preserve">5. Федеральный закон от 24 июля 2002 года №101-ФЗ </w:t>
      </w:r>
      <w:r w:rsidRPr="00CB1A36">
        <w:rPr>
          <w:rStyle w:val="a4"/>
          <w:b w:val="0"/>
          <w:bCs w:val="0"/>
          <w:sz w:val="24"/>
          <w:szCs w:val="24"/>
          <w:u w:val="none"/>
        </w:rPr>
        <w:t>«Об обороте земель сельскохозяйственного назначения»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570"/>
        <w:gridCol w:w="8318"/>
      </w:tblGrid>
      <w:tr w:rsidR="00CB1A36" w:rsidTr="00CB1A36">
        <w:trPr>
          <w:trHeight w:hRule="exact" w:val="68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A36" w:rsidRDefault="00CB1A36" w:rsidP="00CB1A36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2"/>
              </w:rPr>
              <w:t>5.1.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A36" w:rsidRDefault="00CB1A36" w:rsidP="00CB1A36">
            <w:pPr>
              <w:pStyle w:val="20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02"/>
              </w:rPr>
              <w:t>пункты 3, 17 статьи 6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A36" w:rsidRDefault="00CB1A36" w:rsidP="00CB1A36">
            <w:pPr>
              <w:pStyle w:val="20"/>
              <w:shd w:val="clear" w:color="auto" w:fill="auto"/>
              <w:spacing w:before="0" w:after="0" w:line="250" w:lineRule="exact"/>
              <w:ind w:firstLine="440"/>
            </w:pPr>
            <w:r>
              <w:rPr>
                <w:rStyle w:val="2102"/>
              </w:rPr>
              <w:t>3. Земельный участок из земель сельскохозяйственного назначения, за исключением земельного участка, являющегося предметом ипотеки, земельного участка, в отношении собственника которого судом возбуждено дело о банкротстве, принудительно может быть изъят у его собственника в судебном порядке в случае,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Федерации,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деятельности. Признаки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Федерации.</w:t>
            </w:r>
          </w:p>
          <w:p w:rsidR="00CB1A36" w:rsidRDefault="00CB1A36" w:rsidP="00CB1A36">
            <w:pPr>
              <w:pStyle w:val="20"/>
              <w:shd w:val="clear" w:color="auto" w:fill="auto"/>
              <w:spacing w:before="0" w:after="0" w:line="250" w:lineRule="exact"/>
              <w:ind w:firstLine="440"/>
            </w:pPr>
            <w:r>
              <w:rPr>
                <w:rStyle w:val="2102"/>
              </w:rPr>
              <w:t>17. Гражданин или юридическое лицо,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на земельный участок, в отношении которого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деятельности, и не приступили к использованию такого земельного участка по целевому назначению в течение года с момента возникновения права собственности на него, несут ответственность в порядке, установленном законодательством Российской Федерации</w:t>
            </w:r>
          </w:p>
        </w:tc>
      </w:tr>
    </w:tbl>
    <w:p w:rsidR="000343D3" w:rsidRDefault="000343D3"/>
    <w:p w:rsidR="00E26A84" w:rsidRDefault="00E26A84" w:rsidP="00CB1A36">
      <w:pPr>
        <w:jc w:val="center"/>
        <w:rPr>
          <w:rStyle w:val="210"/>
          <w:rFonts w:eastAsia="Arial Unicode MS"/>
          <w:sz w:val="24"/>
          <w:szCs w:val="24"/>
        </w:rPr>
      </w:pPr>
    </w:p>
    <w:p w:rsidR="00E26A84" w:rsidRDefault="00E26A84" w:rsidP="00CB1A36">
      <w:pPr>
        <w:jc w:val="center"/>
        <w:rPr>
          <w:rStyle w:val="210"/>
          <w:rFonts w:eastAsia="Arial Unicode MS"/>
          <w:sz w:val="24"/>
          <w:szCs w:val="24"/>
        </w:rPr>
      </w:pPr>
    </w:p>
    <w:p w:rsidR="00E26A84" w:rsidRDefault="00E26A84" w:rsidP="00CB1A36">
      <w:pPr>
        <w:jc w:val="center"/>
        <w:rPr>
          <w:rStyle w:val="210"/>
          <w:rFonts w:eastAsia="Arial Unicode MS"/>
          <w:sz w:val="24"/>
          <w:szCs w:val="24"/>
        </w:rPr>
      </w:pPr>
    </w:p>
    <w:p w:rsidR="00E26A84" w:rsidRDefault="00E26A84" w:rsidP="00CB1A36">
      <w:pPr>
        <w:jc w:val="center"/>
        <w:rPr>
          <w:rStyle w:val="210"/>
          <w:rFonts w:eastAsia="Arial Unicode MS"/>
          <w:sz w:val="24"/>
          <w:szCs w:val="24"/>
        </w:rPr>
      </w:pPr>
    </w:p>
    <w:p w:rsidR="00E26A84" w:rsidRDefault="00E26A84" w:rsidP="00CB1A36">
      <w:pPr>
        <w:jc w:val="center"/>
        <w:rPr>
          <w:rStyle w:val="210"/>
          <w:rFonts w:eastAsia="Arial Unicode MS"/>
          <w:sz w:val="24"/>
          <w:szCs w:val="24"/>
        </w:rPr>
      </w:pPr>
    </w:p>
    <w:p w:rsidR="00E26A84" w:rsidRDefault="00E26A84" w:rsidP="00CB1A36">
      <w:pPr>
        <w:jc w:val="center"/>
        <w:rPr>
          <w:rStyle w:val="210"/>
          <w:rFonts w:eastAsia="Arial Unicode MS"/>
          <w:sz w:val="24"/>
          <w:szCs w:val="24"/>
        </w:rPr>
      </w:pPr>
    </w:p>
    <w:p w:rsidR="00E26A84" w:rsidRDefault="00E26A84" w:rsidP="00CB1A36">
      <w:pPr>
        <w:jc w:val="center"/>
        <w:rPr>
          <w:rStyle w:val="210"/>
          <w:rFonts w:eastAsia="Arial Unicode MS"/>
          <w:sz w:val="24"/>
          <w:szCs w:val="24"/>
        </w:rPr>
      </w:pPr>
    </w:p>
    <w:p w:rsidR="00E26A84" w:rsidRDefault="00E26A84" w:rsidP="00CB1A36">
      <w:pPr>
        <w:jc w:val="center"/>
        <w:rPr>
          <w:rStyle w:val="210"/>
          <w:rFonts w:eastAsia="Arial Unicode MS"/>
          <w:sz w:val="24"/>
          <w:szCs w:val="24"/>
        </w:rPr>
      </w:pPr>
    </w:p>
    <w:p w:rsidR="00E26A84" w:rsidRDefault="00E26A84" w:rsidP="00CB1A36">
      <w:pPr>
        <w:jc w:val="center"/>
        <w:rPr>
          <w:rStyle w:val="210"/>
          <w:rFonts w:eastAsia="Arial Unicode MS"/>
          <w:sz w:val="24"/>
          <w:szCs w:val="24"/>
        </w:rPr>
      </w:pPr>
    </w:p>
    <w:p w:rsidR="00E26A84" w:rsidRDefault="00E26A84" w:rsidP="00CB1A36">
      <w:pPr>
        <w:jc w:val="center"/>
        <w:rPr>
          <w:rStyle w:val="210"/>
          <w:rFonts w:eastAsia="Arial Unicode MS"/>
          <w:sz w:val="24"/>
          <w:szCs w:val="24"/>
        </w:rPr>
      </w:pPr>
    </w:p>
    <w:p w:rsidR="00E26A84" w:rsidRDefault="00E26A84" w:rsidP="00CB1A36">
      <w:pPr>
        <w:jc w:val="center"/>
        <w:rPr>
          <w:rStyle w:val="210"/>
          <w:rFonts w:eastAsia="Arial Unicode MS"/>
          <w:sz w:val="24"/>
          <w:szCs w:val="24"/>
        </w:rPr>
      </w:pPr>
    </w:p>
    <w:p w:rsidR="00E26A84" w:rsidRDefault="00E26A84" w:rsidP="00CB1A36">
      <w:pPr>
        <w:jc w:val="center"/>
        <w:rPr>
          <w:rStyle w:val="210"/>
          <w:rFonts w:eastAsia="Arial Unicode MS"/>
          <w:sz w:val="24"/>
          <w:szCs w:val="24"/>
        </w:rPr>
      </w:pPr>
    </w:p>
    <w:p w:rsidR="00E26A84" w:rsidRDefault="00E26A84" w:rsidP="00CB1A36">
      <w:pPr>
        <w:jc w:val="center"/>
        <w:rPr>
          <w:rStyle w:val="210"/>
          <w:rFonts w:eastAsia="Arial Unicode MS"/>
          <w:sz w:val="24"/>
          <w:szCs w:val="24"/>
        </w:rPr>
      </w:pPr>
    </w:p>
    <w:p w:rsidR="00E26A84" w:rsidRDefault="00E26A84" w:rsidP="00CB1A36">
      <w:pPr>
        <w:jc w:val="center"/>
        <w:rPr>
          <w:rStyle w:val="210"/>
          <w:rFonts w:eastAsia="Arial Unicode MS"/>
          <w:sz w:val="24"/>
          <w:szCs w:val="24"/>
        </w:rPr>
      </w:pPr>
    </w:p>
    <w:p w:rsidR="00E26A84" w:rsidRDefault="00E26A84" w:rsidP="00CB1A36">
      <w:pPr>
        <w:jc w:val="center"/>
        <w:rPr>
          <w:rStyle w:val="210"/>
          <w:rFonts w:eastAsia="Arial Unicode MS"/>
          <w:sz w:val="24"/>
          <w:szCs w:val="24"/>
        </w:rPr>
      </w:pPr>
    </w:p>
    <w:p w:rsidR="00E26A84" w:rsidRDefault="00E26A84" w:rsidP="00CB1A36">
      <w:pPr>
        <w:jc w:val="center"/>
        <w:rPr>
          <w:rStyle w:val="210"/>
          <w:rFonts w:eastAsia="Arial Unicode MS"/>
          <w:sz w:val="24"/>
          <w:szCs w:val="24"/>
        </w:rPr>
      </w:pPr>
    </w:p>
    <w:p w:rsidR="00E26A84" w:rsidRDefault="00E26A84" w:rsidP="00CB1A36">
      <w:pPr>
        <w:jc w:val="center"/>
        <w:rPr>
          <w:rStyle w:val="210"/>
          <w:rFonts w:eastAsia="Arial Unicode MS"/>
          <w:sz w:val="24"/>
          <w:szCs w:val="24"/>
        </w:rPr>
      </w:pPr>
    </w:p>
    <w:p w:rsidR="00E26A84" w:rsidRDefault="00E26A84" w:rsidP="00CB1A36">
      <w:pPr>
        <w:jc w:val="center"/>
        <w:rPr>
          <w:rStyle w:val="210"/>
          <w:rFonts w:eastAsia="Arial Unicode MS"/>
          <w:sz w:val="24"/>
          <w:szCs w:val="24"/>
        </w:rPr>
      </w:pPr>
    </w:p>
    <w:p w:rsidR="00E26A84" w:rsidRDefault="00E26A84" w:rsidP="00CB1A36">
      <w:pPr>
        <w:jc w:val="center"/>
        <w:rPr>
          <w:rStyle w:val="210"/>
          <w:rFonts w:eastAsia="Arial Unicode MS"/>
          <w:sz w:val="24"/>
          <w:szCs w:val="24"/>
        </w:rPr>
      </w:pPr>
    </w:p>
    <w:p w:rsidR="00E26A84" w:rsidRDefault="00E26A84" w:rsidP="00CB1A36">
      <w:pPr>
        <w:jc w:val="center"/>
        <w:rPr>
          <w:rStyle w:val="210"/>
          <w:rFonts w:eastAsia="Arial Unicode MS"/>
          <w:sz w:val="24"/>
          <w:szCs w:val="24"/>
        </w:rPr>
      </w:pPr>
    </w:p>
    <w:p w:rsidR="00E26A84" w:rsidRDefault="00E26A84" w:rsidP="00CB1A36">
      <w:pPr>
        <w:jc w:val="center"/>
        <w:rPr>
          <w:rStyle w:val="210"/>
          <w:rFonts w:eastAsia="Arial Unicode MS"/>
          <w:sz w:val="24"/>
          <w:szCs w:val="24"/>
        </w:rPr>
      </w:pPr>
    </w:p>
    <w:p w:rsidR="00E26A84" w:rsidRDefault="00E26A84" w:rsidP="00CB1A36">
      <w:pPr>
        <w:jc w:val="center"/>
        <w:rPr>
          <w:rStyle w:val="210"/>
          <w:rFonts w:eastAsia="Arial Unicode MS"/>
          <w:sz w:val="24"/>
          <w:szCs w:val="24"/>
        </w:rPr>
      </w:pPr>
    </w:p>
    <w:p w:rsidR="00E26A84" w:rsidRDefault="00E26A84" w:rsidP="00CB1A36">
      <w:pPr>
        <w:jc w:val="center"/>
        <w:rPr>
          <w:rStyle w:val="210"/>
          <w:rFonts w:eastAsia="Arial Unicode MS"/>
          <w:sz w:val="24"/>
          <w:szCs w:val="24"/>
        </w:rPr>
      </w:pPr>
    </w:p>
    <w:p w:rsidR="00E26A84" w:rsidRDefault="00E26A84" w:rsidP="00CB1A36">
      <w:pPr>
        <w:jc w:val="center"/>
        <w:rPr>
          <w:rStyle w:val="210"/>
          <w:rFonts w:eastAsia="Arial Unicode MS"/>
          <w:sz w:val="24"/>
          <w:szCs w:val="24"/>
        </w:rPr>
      </w:pPr>
    </w:p>
    <w:p w:rsidR="00E26A84" w:rsidRDefault="00E26A84" w:rsidP="00CB1A36">
      <w:pPr>
        <w:jc w:val="center"/>
        <w:rPr>
          <w:rStyle w:val="210"/>
          <w:rFonts w:eastAsia="Arial Unicode MS"/>
          <w:sz w:val="24"/>
          <w:szCs w:val="24"/>
        </w:rPr>
      </w:pPr>
    </w:p>
    <w:p w:rsidR="00E26A84" w:rsidRDefault="00E26A84" w:rsidP="00CB1A36">
      <w:pPr>
        <w:jc w:val="center"/>
        <w:rPr>
          <w:rStyle w:val="210"/>
          <w:rFonts w:eastAsia="Arial Unicode MS"/>
          <w:sz w:val="24"/>
          <w:szCs w:val="24"/>
        </w:rPr>
      </w:pPr>
    </w:p>
    <w:p w:rsidR="00CB1A36" w:rsidRPr="00CB1A36" w:rsidRDefault="00CB1A36" w:rsidP="00CB1A36">
      <w:pPr>
        <w:jc w:val="center"/>
      </w:pPr>
      <w:r w:rsidRPr="00CB1A36">
        <w:rPr>
          <w:rStyle w:val="210"/>
          <w:rFonts w:eastAsia="Arial Unicode MS"/>
          <w:sz w:val="24"/>
          <w:szCs w:val="24"/>
        </w:rPr>
        <w:lastRenderedPageBreak/>
        <w:t>6. Федеральный закон от 25 октября 2001 года №137-ФЗ «О введении в действие Земельного кодекса Российской Федерации»</w:t>
      </w:r>
    </w:p>
    <w:p w:rsidR="00824876" w:rsidRDefault="00824876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570"/>
        <w:gridCol w:w="8318"/>
      </w:tblGrid>
      <w:tr w:rsidR="00CB1A36" w:rsidTr="00CB1A36">
        <w:trPr>
          <w:trHeight w:hRule="exact" w:val="810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A36" w:rsidRDefault="00CB1A36" w:rsidP="00CB1A36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2"/>
              </w:rPr>
              <w:t>6.1.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A36" w:rsidRDefault="00CB1A36" w:rsidP="00CB1A36">
            <w:pPr>
              <w:pStyle w:val="20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02"/>
              </w:rPr>
              <w:t>пункт 2 статьи 3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36" w:rsidRPr="00CB1A36" w:rsidRDefault="00CB1A36" w:rsidP="00CB1A36">
            <w:pPr>
              <w:pStyle w:val="20"/>
              <w:shd w:val="clear" w:color="auto" w:fill="auto"/>
              <w:spacing w:before="0" w:after="0" w:line="254" w:lineRule="exact"/>
              <w:rPr>
                <w:sz w:val="21"/>
                <w:szCs w:val="21"/>
              </w:rPr>
            </w:pPr>
            <w:r w:rsidRPr="00CB1A36">
              <w:rPr>
                <w:rStyle w:val="2"/>
                <w:sz w:val="21"/>
                <w:szCs w:val="21"/>
              </w:rPr>
              <w:t xml:space="preserve">2. Юридические лица, за исключением указанных в пункте 2 статьи 39.9 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B1A36">
                <w:rPr>
                  <w:rStyle w:val="2"/>
                  <w:sz w:val="21"/>
                  <w:szCs w:val="21"/>
                </w:rPr>
                <w:t>2012 г</w:t>
              </w:r>
            </w:smartTag>
            <w:r w:rsidRPr="00CB1A36">
              <w:rPr>
                <w:rStyle w:val="2"/>
                <w:sz w:val="21"/>
                <w:szCs w:val="21"/>
              </w:rPr>
              <w:t xml:space="preserve">. в соответствии с правилами, установленными главой </w:t>
            </w:r>
            <w:r w:rsidRPr="00CB1A36">
              <w:rPr>
                <w:rStyle w:val="2"/>
                <w:sz w:val="21"/>
                <w:szCs w:val="21"/>
                <w:lang w:val="en-US" w:eastAsia="en-US"/>
              </w:rPr>
              <w:t>V</w:t>
            </w:r>
            <w:r w:rsidRPr="00CB1A36">
              <w:rPr>
                <w:rStyle w:val="2"/>
                <w:sz w:val="21"/>
                <w:szCs w:val="21"/>
                <w:lang w:eastAsia="en-US"/>
              </w:rPr>
              <w:t xml:space="preserve">.1 </w:t>
            </w:r>
            <w:r w:rsidRPr="00CB1A36">
              <w:rPr>
                <w:rStyle w:val="2"/>
                <w:sz w:val="21"/>
                <w:szCs w:val="21"/>
              </w:rPr>
              <w:t xml:space="preserve">Земельного кодекса Российской Федерации. 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B1A36">
                <w:rPr>
                  <w:rStyle w:val="2"/>
                  <w:sz w:val="21"/>
                  <w:szCs w:val="21"/>
                </w:rPr>
                <w:t>2016 г</w:t>
              </w:r>
            </w:smartTag>
            <w:r w:rsidRPr="00CB1A36">
              <w:rPr>
                <w:rStyle w:val="2"/>
                <w:sz w:val="21"/>
                <w:szCs w:val="21"/>
              </w:rPr>
              <w:t xml:space="preserve">. по ценам, </w:t>
            </w:r>
            <w:r w:rsidRPr="00CB1A36">
              <w:rPr>
                <w:rStyle w:val="2102"/>
              </w:rPr>
              <w:t>предусмотренным соответственно пунктами 1 и 2 статьи 2 настоящего Федерального закона.</w:t>
            </w:r>
          </w:p>
          <w:p w:rsidR="00CB1A36" w:rsidRPr="00CB1A36" w:rsidRDefault="00CB1A36" w:rsidP="00CB1A36">
            <w:pPr>
              <w:pStyle w:val="20"/>
              <w:shd w:val="clear" w:color="auto" w:fill="auto"/>
              <w:spacing w:before="0" w:after="0" w:line="254" w:lineRule="exact"/>
              <w:ind w:firstLine="440"/>
              <w:rPr>
                <w:sz w:val="21"/>
                <w:szCs w:val="21"/>
              </w:rPr>
            </w:pPr>
            <w:r w:rsidRPr="00CB1A36">
              <w:rPr>
                <w:rStyle w:val="2102"/>
              </w:rPr>
              <w:t>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устанавливается в пределах:</w:t>
            </w:r>
          </w:p>
          <w:p w:rsidR="00CB1A36" w:rsidRPr="00CB1A36" w:rsidRDefault="00CB1A36" w:rsidP="00CB1A36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78"/>
              </w:tabs>
              <w:spacing w:before="0" w:after="0" w:line="254" w:lineRule="exact"/>
              <w:rPr>
                <w:sz w:val="21"/>
                <w:szCs w:val="21"/>
              </w:rPr>
            </w:pPr>
            <w:r w:rsidRPr="00CB1A36">
              <w:rPr>
                <w:rStyle w:val="2102"/>
              </w:rPr>
              <w:t>двух процентов кадастровой стоимости арендуемых земельных участков;</w:t>
            </w:r>
          </w:p>
          <w:p w:rsidR="00CB1A36" w:rsidRPr="00CB1A36" w:rsidRDefault="00CB1A36" w:rsidP="00CB1A36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864"/>
              </w:tabs>
              <w:spacing w:before="0" w:after="0" w:line="254" w:lineRule="exact"/>
              <w:ind w:firstLine="700"/>
              <w:jc w:val="left"/>
              <w:rPr>
                <w:sz w:val="21"/>
                <w:szCs w:val="21"/>
              </w:rPr>
            </w:pPr>
            <w:r w:rsidRPr="00CB1A36">
              <w:rPr>
                <w:rStyle w:val="2102"/>
              </w:rPr>
              <w:t>трех десятых процента кадастровой стоимости арендуемых земельных участков из земель сельскохозяйственного назначения;</w:t>
            </w:r>
          </w:p>
          <w:p w:rsidR="00CB1A36" w:rsidRPr="00CB1A36" w:rsidRDefault="00CB1A36" w:rsidP="00CB1A36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869"/>
              </w:tabs>
              <w:spacing w:before="0" w:after="0" w:line="254" w:lineRule="exact"/>
              <w:ind w:firstLine="700"/>
              <w:jc w:val="left"/>
              <w:rPr>
                <w:sz w:val="21"/>
                <w:szCs w:val="21"/>
              </w:rPr>
            </w:pPr>
            <w:r w:rsidRPr="00CB1A36">
              <w:rPr>
                <w:rStyle w:val="2102"/>
              </w:rPr>
              <w:t>полутора процентов кадастровой стоимости арендуемых земельных участков, изъятых из оборота или ограниченных в обороте.</w:t>
            </w:r>
          </w:p>
          <w:p w:rsidR="00CB1A36" w:rsidRDefault="00CB1A36" w:rsidP="00CB1A36">
            <w:pPr>
              <w:pStyle w:val="20"/>
              <w:shd w:val="clear" w:color="auto" w:fill="auto"/>
              <w:spacing w:before="0" w:after="0" w:line="254" w:lineRule="exact"/>
              <w:ind w:firstLine="440"/>
            </w:pPr>
            <w:r w:rsidRPr="00CB1A36">
              <w:rPr>
                <w:rStyle w:val="2102"/>
              </w:rPr>
              <w:t>Изменение годового размера арендной платы, определенного в соответствии</w:t>
            </w:r>
            <w:r>
              <w:rPr>
                <w:rStyle w:val="2102"/>
              </w:rPr>
              <w:t xml:space="preserve">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      </w:r>
          </w:p>
          <w:p w:rsidR="00CB1A36" w:rsidRDefault="00CB1A36" w:rsidP="00CB1A36">
            <w:pPr>
              <w:pStyle w:val="20"/>
              <w:shd w:val="clear" w:color="auto" w:fill="auto"/>
              <w:spacing w:before="0" w:after="0" w:line="250" w:lineRule="exact"/>
              <w:ind w:firstLine="440"/>
            </w:pPr>
            <w:r>
              <w:rPr>
                <w:rStyle w:val="2102"/>
              </w:rPr>
              <w:t>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предоставляются в собственность указанных организаций бесплатно</w:t>
            </w:r>
          </w:p>
        </w:tc>
      </w:tr>
    </w:tbl>
    <w:p w:rsidR="00B716A5" w:rsidRDefault="00B716A5"/>
    <w:p w:rsidR="00E26A84" w:rsidRDefault="00E26A84">
      <w:pPr>
        <w:rPr>
          <w:rStyle w:val="210"/>
          <w:rFonts w:eastAsia="Arial Unicode MS"/>
          <w:sz w:val="24"/>
          <w:szCs w:val="24"/>
        </w:rPr>
      </w:pPr>
    </w:p>
    <w:p w:rsidR="00E26A84" w:rsidRDefault="00E26A84">
      <w:pPr>
        <w:rPr>
          <w:rStyle w:val="210"/>
          <w:rFonts w:eastAsia="Arial Unicode MS"/>
          <w:sz w:val="24"/>
          <w:szCs w:val="24"/>
        </w:rPr>
      </w:pPr>
    </w:p>
    <w:p w:rsidR="00E26A84" w:rsidRDefault="00E26A84">
      <w:pPr>
        <w:rPr>
          <w:rStyle w:val="210"/>
          <w:rFonts w:eastAsia="Arial Unicode MS"/>
          <w:sz w:val="24"/>
          <w:szCs w:val="24"/>
        </w:rPr>
      </w:pPr>
    </w:p>
    <w:p w:rsidR="00E26A84" w:rsidRDefault="00E26A84">
      <w:pPr>
        <w:rPr>
          <w:rStyle w:val="210"/>
          <w:rFonts w:eastAsia="Arial Unicode MS"/>
          <w:sz w:val="24"/>
          <w:szCs w:val="24"/>
        </w:rPr>
      </w:pPr>
    </w:p>
    <w:p w:rsidR="00E26A84" w:rsidRDefault="00E26A84">
      <w:pPr>
        <w:rPr>
          <w:rStyle w:val="210"/>
          <w:rFonts w:eastAsia="Arial Unicode MS"/>
          <w:sz w:val="24"/>
          <w:szCs w:val="24"/>
        </w:rPr>
      </w:pPr>
    </w:p>
    <w:p w:rsidR="00E26A84" w:rsidRDefault="00E26A84">
      <w:pPr>
        <w:rPr>
          <w:rStyle w:val="210"/>
          <w:rFonts w:eastAsia="Arial Unicode MS"/>
          <w:sz w:val="24"/>
          <w:szCs w:val="24"/>
        </w:rPr>
      </w:pPr>
    </w:p>
    <w:p w:rsidR="00E26A84" w:rsidRDefault="00E26A84">
      <w:pPr>
        <w:rPr>
          <w:rStyle w:val="210"/>
          <w:rFonts w:eastAsia="Arial Unicode MS"/>
          <w:sz w:val="24"/>
          <w:szCs w:val="24"/>
        </w:rPr>
      </w:pPr>
    </w:p>
    <w:p w:rsidR="00E26A84" w:rsidRDefault="00E26A84">
      <w:pPr>
        <w:rPr>
          <w:rStyle w:val="210"/>
          <w:rFonts w:eastAsia="Arial Unicode MS"/>
          <w:sz w:val="24"/>
          <w:szCs w:val="24"/>
        </w:rPr>
      </w:pPr>
    </w:p>
    <w:p w:rsidR="00E26A84" w:rsidRDefault="00E26A84">
      <w:pPr>
        <w:rPr>
          <w:rStyle w:val="210"/>
          <w:rFonts w:eastAsia="Arial Unicode MS"/>
          <w:sz w:val="24"/>
          <w:szCs w:val="24"/>
        </w:rPr>
      </w:pPr>
    </w:p>
    <w:p w:rsidR="00E26A84" w:rsidRDefault="00E26A84">
      <w:pPr>
        <w:rPr>
          <w:rStyle w:val="210"/>
          <w:rFonts w:eastAsia="Arial Unicode MS"/>
          <w:sz w:val="24"/>
          <w:szCs w:val="24"/>
        </w:rPr>
      </w:pPr>
    </w:p>
    <w:p w:rsidR="00E26A84" w:rsidRDefault="00E26A84">
      <w:pPr>
        <w:rPr>
          <w:rStyle w:val="210"/>
          <w:rFonts w:eastAsia="Arial Unicode MS"/>
          <w:sz w:val="24"/>
          <w:szCs w:val="24"/>
        </w:rPr>
      </w:pPr>
    </w:p>
    <w:p w:rsidR="00E26A84" w:rsidRDefault="00E26A84">
      <w:pPr>
        <w:rPr>
          <w:rStyle w:val="210"/>
          <w:rFonts w:eastAsia="Arial Unicode MS"/>
          <w:sz w:val="24"/>
          <w:szCs w:val="24"/>
        </w:rPr>
      </w:pPr>
    </w:p>
    <w:p w:rsidR="00E26A84" w:rsidRDefault="00E26A84">
      <w:pPr>
        <w:rPr>
          <w:rStyle w:val="210"/>
          <w:rFonts w:eastAsia="Arial Unicode MS"/>
          <w:sz w:val="24"/>
          <w:szCs w:val="24"/>
        </w:rPr>
      </w:pPr>
    </w:p>
    <w:p w:rsidR="00E26A84" w:rsidRDefault="00E26A84">
      <w:pPr>
        <w:rPr>
          <w:rStyle w:val="210"/>
          <w:rFonts w:eastAsia="Arial Unicode MS"/>
          <w:sz w:val="24"/>
          <w:szCs w:val="24"/>
        </w:rPr>
      </w:pPr>
    </w:p>
    <w:p w:rsidR="00E26A84" w:rsidRDefault="00E26A84">
      <w:pPr>
        <w:rPr>
          <w:rStyle w:val="210"/>
          <w:rFonts w:eastAsia="Arial Unicode MS"/>
          <w:sz w:val="24"/>
          <w:szCs w:val="24"/>
        </w:rPr>
      </w:pPr>
    </w:p>
    <w:p w:rsidR="00E26A84" w:rsidRDefault="00E26A84">
      <w:pPr>
        <w:rPr>
          <w:rStyle w:val="210"/>
          <w:rFonts w:eastAsia="Arial Unicode MS"/>
          <w:sz w:val="24"/>
          <w:szCs w:val="24"/>
        </w:rPr>
      </w:pPr>
    </w:p>
    <w:p w:rsidR="00E26A84" w:rsidRDefault="00E26A84">
      <w:pPr>
        <w:rPr>
          <w:rStyle w:val="210"/>
          <w:rFonts w:eastAsia="Arial Unicode MS"/>
          <w:sz w:val="24"/>
          <w:szCs w:val="24"/>
        </w:rPr>
      </w:pPr>
    </w:p>
    <w:p w:rsidR="00E26A84" w:rsidRDefault="00E26A84">
      <w:pPr>
        <w:rPr>
          <w:rStyle w:val="210"/>
          <w:rFonts w:eastAsia="Arial Unicode MS"/>
          <w:sz w:val="24"/>
          <w:szCs w:val="24"/>
        </w:rPr>
      </w:pPr>
    </w:p>
    <w:p w:rsidR="00E26A84" w:rsidRDefault="00E26A84">
      <w:pPr>
        <w:rPr>
          <w:rStyle w:val="210"/>
          <w:rFonts w:eastAsia="Arial Unicode MS"/>
          <w:sz w:val="24"/>
          <w:szCs w:val="24"/>
        </w:rPr>
      </w:pPr>
    </w:p>
    <w:p w:rsidR="00E26A84" w:rsidRDefault="00E26A84">
      <w:pPr>
        <w:rPr>
          <w:rStyle w:val="210"/>
          <w:rFonts w:eastAsia="Arial Unicode MS"/>
          <w:sz w:val="24"/>
          <w:szCs w:val="24"/>
        </w:rPr>
      </w:pPr>
    </w:p>
    <w:p w:rsidR="00E26A84" w:rsidRDefault="00E26A84">
      <w:pPr>
        <w:rPr>
          <w:rStyle w:val="210"/>
          <w:rFonts w:eastAsia="Arial Unicode MS"/>
          <w:sz w:val="24"/>
          <w:szCs w:val="24"/>
        </w:rPr>
      </w:pPr>
    </w:p>
    <w:p w:rsidR="00B716A5" w:rsidRPr="00CB1A36" w:rsidRDefault="00CB1A36">
      <w:r w:rsidRPr="00CB1A36">
        <w:rPr>
          <w:rStyle w:val="210"/>
          <w:rFonts w:eastAsia="Arial Unicode MS"/>
          <w:sz w:val="24"/>
          <w:szCs w:val="24"/>
        </w:rPr>
        <w:t>7. «Градостроительный кодекс Российской Федерации» от 29 декабря 2004 года №190-ФЗ</w:t>
      </w:r>
    </w:p>
    <w:tbl>
      <w:tblPr>
        <w:tblW w:w="104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570"/>
        <w:gridCol w:w="8318"/>
      </w:tblGrid>
      <w:tr w:rsidR="00CB1A36" w:rsidTr="00CB1A36">
        <w:trPr>
          <w:trHeight w:hRule="exact" w:val="68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A36" w:rsidRDefault="00CB1A36" w:rsidP="00CB1A36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2"/>
              </w:rPr>
              <w:t>7.1.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A36" w:rsidRDefault="00CB1A36" w:rsidP="00CB1A36">
            <w:pPr>
              <w:pStyle w:val="20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02"/>
              </w:rPr>
              <w:t>пункты 17, 19 статьи 51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36" w:rsidRDefault="00CB1A36" w:rsidP="00CB1A36">
            <w:pPr>
              <w:pStyle w:val="20"/>
              <w:shd w:val="clear" w:color="auto" w:fill="auto"/>
              <w:spacing w:before="0" w:after="0" w:line="250" w:lineRule="exact"/>
              <w:ind w:firstLine="440"/>
            </w:pPr>
            <w:r>
              <w:rPr>
                <w:rStyle w:val="2102"/>
              </w:rPr>
              <w:t>17. Выдача разрешения на строительство не требуется в случае:</w:t>
            </w:r>
          </w:p>
          <w:p w:rsidR="00CB1A36" w:rsidRDefault="00CB1A36" w:rsidP="00CB1A36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619"/>
              </w:tabs>
              <w:spacing w:before="0" w:after="0" w:line="250" w:lineRule="exact"/>
              <w:ind w:firstLine="440"/>
            </w:pPr>
            <w:r>
              <w:rPr>
                <w:rStyle w:val="2102"/>
              </w:rPr>
              <w:t>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      </w:r>
          </w:p>
          <w:p w:rsidR="00CB1A36" w:rsidRDefault="00CB1A36" w:rsidP="00CB1A36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754"/>
              </w:tabs>
              <w:spacing w:before="0" w:after="0" w:line="250" w:lineRule="exact"/>
              <w:ind w:firstLine="440"/>
            </w:pPr>
            <w:r>
              <w:rPr>
                <w:rStyle w:val="2102"/>
              </w:rPr>
              <w:t>строительства, реконструкции объектов, не являющихся объектами капитального строительства (киосков, навесов и других);</w:t>
            </w:r>
          </w:p>
          <w:p w:rsidR="00CB1A36" w:rsidRDefault="00CB1A36" w:rsidP="00CB1A36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571"/>
              </w:tabs>
              <w:spacing w:before="0" w:after="0" w:line="250" w:lineRule="exact"/>
              <w:ind w:firstLine="440"/>
            </w:pPr>
            <w:r>
              <w:rPr>
                <w:rStyle w:val="2102"/>
              </w:rPr>
              <w:t>строительства на земельном участке строений и сооружений вспомогательного использования;</w:t>
            </w:r>
          </w:p>
          <w:p w:rsidR="00CB1A36" w:rsidRDefault="00CB1A36" w:rsidP="00CB1A36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581"/>
              </w:tabs>
              <w:spacing w:before="0" w:after="0" w:line="250" w:lineRule="exact"/>
              <w:ind w:firstLine="440"/>
            </w:pPr>
            <w:r>
              <w:rPr>
                <w:rStyle w:val="2102"/>
              </w:rPr>
              <w:t>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      </w:r>
          </w:p>
          <w:p w:rsidR="00CB1A36" w:rsidRDefault="00CB1A36" w:rsidP="00CB1A36">
            <w:pPr>
              <w:pStyle w:val="20"/>
              <w:numPr>
                <w:ilvl w:val="1"/>
                <w:numId w:val="12"/>
              </w:numPr>
              <w:shd w:val="clear" w:color="auto" w:fill="auto"/>
              <w:tabs>
                <w:tab w:val="left" w:pos="848"/>
              </w:tabs>
              <w:spacing w:before="0" w:after="0" w:line="250" w:lineRule="exact"/>
              <w:ind w:firstLine="440"/>
            </w:pPr>
            <w:r>
              <w:rPr>
                <w:rStyle w:val="2102"/>
              </w:rPr>
              <w:t>капитального ремонта объектов капитального строительства;</w:t>
            </w:r>
          </w:p>
          <w:p w:rsidR="00CB1A36" w:rsidRDefault="00CB1A36" w:rsidP="00CB1A36">
            <w:pPr>
              <w:pStyle w:val="20"/>
              <w:numPr>
                <w:ilvl w:val="1"/>
                <w:numId w:val="12"/>
              </w:numPr>
              <w:shd w:val="clear" w:color="auto" w:fill="auto"/>
              <w:tabs>
                <w:tab w:val="left" w:pos="931"/>
              </w:tabs>
              <w:spacing w:before="0" w:after="0" w:line="250" w:lineRule="exact"/>
              <w:ind w:firstLine="440"/>
            </w:pPr>
            <w:r>
              <w:rPr>
                <w:rStyle w:val="2102"/>
              </w:rPr>
              <w:t>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      </w:r>
          </w:p>
          <w:p w:rsidR="00CB1A36" w:rsidRDefault="00CB1A36" w:rsidP="00CB1A36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581"/>
              </w:tabs>
              <w:spacing w:before="0" w:after="0" w:line="250" w:lineRule="exact"/>
              <w:ind w:firstLine="440"/>
            </w:pPr>
            <w:r>
              <w:rPr>
                <w:rStyle w:val="2102"/>
              </w:rPr>
              <w:t>иных случаях, если в соответствии с настоящим Кодексом, законодательством субъектов Российской Федерации о градостроительной деятельности получение разрешения на строительство не требуется.</w:t>
            </w:r>
          </w:p>
          <w:p w:rsidR="00CB1A36" w:rsidRDefault="00CB1A36" w:rsidP="00CB1A36">
            <w:pPr>
              <w:pStyle w:val="20"/>
              <w:shd w:val="clear" w:color="auto" w:fill="auto"/>
              <w:spacing w:before="0" w:after="0" w:line="250" w:lineRule="exact"/>
              <w:ind w:firstLine="440"/>
            </w:pPr>
            <w:r>
              <w:rPr>
                <w:rStyle w:val="2102"/>
              </w:rPr>
              <w:t>1 9. 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частью 12 настоящей статьи. Разрешение на индивидуальное жилищное строительство выдается на десять лет</w:t>
            </w:r>
          </w:p>
        </w:tc>
      </w:tr>
    </w:tbl>
    <w:p w:rsidR="00CB1A36" w:rsidRDefault="00CB1A36" w:rsidP="00CB1A36">
      <w:pPr>
        <w:jc w:val="center"/>
        <w:rPr>
          <w:rStyle w:val="210"/>
          <w:rFonts w:eastAsia="Arial Unicode MS"/>
          <w:sz w:val="24"/>
          <w:szCs w:val="24"/>
        </w:rPr>
      </w:pPr>
    </w:p>
    <w:p w:rsidR="00B716A5" w:rsidRDefault="00CB1A36" w:rsidP="00CB1A36">
      <w:pPr>
        <w:jc w:val="center"/>
        <w:rPr>
          <w:rStyle w:val="210"/>
          <w:rFonts w:eastAsia="Arial Unicode MS"/>
          <w:sz w:val="24"/>
          <w:szCs w:val="24"/>
        </w:rPr>
      </w:pPr>
      <w:r w:rsidRPr="00CB1A36">
        <w:rPr>
          <w:rStyle w:val="210"/>
          <w:rFonts w:eastAsia="Arial Unicode MS"/>
          <w:sz w:val="24"/>
          <w:szCs w:val="24"/>
        </w:rPr>
        <w:t>8. Федеральный закон от 21 декабря 2001 года №178-ФЗ «О приватизации государственного и муниципального имущества»</w:t>
      </w:r>
    </w:p>
    <w:tbl>
      <w:tblPr>
        <w:tblW w:w="104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570"/>
        <w:gridCol w:w="8318"/>
      </w:tblGrid>
      <w:tr w:rsidR="00CB1A36" w:rsidTr="00CB1A36">
        <w:trPr>
          <w:trHeight w:hRule="exact" w:val="41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A36" w:rsidRDefault="00CB1A36" w:rsidP="00CB1A36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2"/>
              </w:rPr>
              <w:t>8.1.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A36" w:rsidRDefault="00CB1A36" w:rsidP="00CB1A36">
            <w:pPr>
              <w:pStyle w:val="20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02"/>
              </w:rPr>
              <w:t>пункт 3 статьи 28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36" w:rsidRDefault="00CB1A36" w:rsidP="00CB1A36">
            <w:pPr>
              <w:pStyle w:val="20"/>
              <w:shd w:val="clear" w:color="auto" w:fill="auto"/>
              <w:spacing w:before="0" w:after="0" w:line="254" w:lineRule="exact"/>
              <w:ind w:firstLine="440"/>
            </w:pPr>
            <w:r>
              <w:rPr>
                <w:rStyle w:val="2102"/>
              </w:rPr>
              <w:t>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      </w:r>
          </w:p>
          <w:p w:rsidR="00CB1A36" w:rsidRDefault="00CB1A36" w:rsidP="00CB1A36">
            <w:pPr>
              <w:pStyle w:val="20"/>
              <w:shd w:val="clear" w:color="auto" w:fill="auto"/>
              <w:spacing w:before="0" w:after="0" w:line="250" w:lineRule="exact"/>
            </w:pPr>
            <w:r>
              <w:rPr>
                <w:rStyle w:val="2102"/>
              </w:rPr>
              <w:t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 соглашением сторон.</w:t>
            </w:r>
          </w:p>
          <w:p w:rsidR="00CB1A36" w:rsidRDefault="00CB1A36" w:rsidP="00CB1A36">
            <w:pPr>
              <w:pStyle w:val="20"/>
              <w:shd w:val="clear" w:color="auto" w:fill="auto"/>
              <w:spacing w:before="0" w:after="0" w:line="250" w:lineRule="exact"/>
              <w:ind w:firstLine="440"/>
            </w:pPr>
            <w:r>
              <w:rPr>
                <w:rStyle w:val="2102"/>
              </w:rPr>
              <w:t>Договор аренды земельного участка не является препятствием для выкупа земельного участка.</w:t>
            </w:r>
          </w:p>
          <w:p w:rsidR="00CB1A36" w:rsidRDefault="00CB1A36" w:rsidP="00CB1A36">
            <w:pPr>
              <w:pStyle w:val="20"/>
              <w:shd w:val="clear" w:color="auto" w:fill="auto"/>
              <w:spacing w:before="0" w:after="0" w:line="254" w:lineRule="exact"/>
              <w:ind w:firstLine="440"/>
            </w:pPr>
            <w:r>
              <w:rPr>
                <w:rStyle w:val="2102"/>
              </w:rPr>
              <w:t>Отказ в выкупе земельного участка или предоставлении его в аренду не допускается, за исключением случаев, предусмотренных законом</w:t>
            </w:r>
          </w:p>
        </w:tc>
      </w:tr>
    </w:tbl>
    <w:p w:rsidR="00CB1A36" w:rsidRDefault="00CB1A36" w:rsidP="00CB1A36">
      <w:pPr>
        <w:jc w:val="center"/>
        <w:rPr>
          <w:rStyle w:val="210"/>
          <w:rFonts w:eastAsia="Arial Unicode MS"/>
        </w:rPr>
      </w:pPr>
    </w:p>
    <w:p w:rsidR="00E26A84" w:rsidRDefault="00E26A84" w:rsidP="00CB1A36">
      <w:pPr>
        <w:jc w:val="center"/>
        <w:rPr>
          <w:rStyle w:val="210"/>
          <w:rFonts w:eastAsia="Arial Unicode MS"/>
          <w:sz w:val="24"/>
          <w:szCs w:val="24"/>
        </w:rPr>
      </w:pPr>
    </w:p>
    <w:p w:rsidR="00E26A84" w:rsidRDefault="00E26A84" w:rsidP="00CB1A36">
      <w:pPr>
        <w:jc w:val="center"/>
        <w:rPr>
          <w:rStyle w:val="210"/>
          <w:rFonts w:eastAsia="Arial Unicode MS"/>
          <w:sz w:val="24"/>
          <w:szCs w:val="24"/>
        </w:rPr>
      </w:pPr>
    </w:p>
    <w:p w:rsidR="00E26A84" w:rsidRDefault="00E26A84" w:rsidP="00CB1A36">
      <w:pPr>
        <w:jc w:val="center"/>
        <w:rPr>
          <w:rStyle w:val="210"/>
          <w:rFonts w:eastAsia="Arial Unicode MS"/>
          <w:sz w:val="24"/>
          <w:szCs w:val="24"/>
        </w:rPr>
      </w:pPr>
    </w:p>
    <w:p w:rsidR="00E26A84" w:rsidRDefault="00E26A84" w:rsidP="00CB1A36">
      <w:pPr>
        <w:jc w:val="center"/>
        <w:rPr>
          <w:rStyle w:val="210"/>
          <w:rFonts w:eastAsia="Arial Unicode MS"/>
          <w:sz w:val="24"/>
          <w:szCs w:val="24"/>
        </w:rPr>
      </w:pPr>
    </w:p>
    <w:p w:rsidR="00E26A84" w:rsidRDefault="00E26A84" w:rsidP="00CB1A36">
      <w:pPr>
        <w:jc w:val="center"/>
        <w:rPr>
          <w:rStyle w:val="210"/>
          <w:rFonts w:eastAsia="Arial Unicode MS"/>
          <w:sz w:val="24"/>
          <w:szCs w:val="24"/>
        </w:rPr>
      </w:pPr>
    </w:p>
    <w:p w:rsidR="00E26A84" w:rsidRDefault="00E26A84" w:rsidP="00CB1A36">
      <w:pPr>
        <w:jc w:val="center"/>
        <w:rPr>
          <w:rStyle w:val="210"/>
          <w:rFonts w:eastAsia="Arial Unicode MS"/>
          <w:sz w:val="24"/>
          <w:szCs w:val="24"/>
        </w:rPr>
      </w:pPr>
    </w:p>
    <w:p w:rsidR="00E26A84" w:rsidRDefault="00E26A84" w:rsidP="00CB1A36">
      <w:pPr>
        <w:jc w:val="center"/>
        <w:rPr>
          <w:rStyle w:val="210"/>
          <w:rFonts w:eastAsia="Arial Unicode MS"/>
          <w:sz w:val="24"/>
          <w:szCs w:val="24"/>
        </w:rPr>
      </w:pPr>
    </w:p>
    <w:p w:rsidR="00E26A84" w:rsidRDefault="00E26A84" w:rsidP="00CB1A36">
      <w:pPr>
        <w:jc w:val="center"/>
        <w:rPr>
          <w:rStyle w:val="210"/>
          <w:rFonts w:eastAsia="Arial Unicode MS"/>
          <w:sz w:val="24"/>
          <w:szCs w:val="24"/>
        </w:rPr>
      </w:pPr>
    </w:p>
    <w:p w:rsidR="00CB1A36" w:rsidRDefault="00CB1A36" w:rsidP="00CB1A36">
      <w:pPr>
        <w:jc w:val="center"/>
        <w:rPr>
          <w:rStyle w:val="210"/>
          <w:rFonts w:eastAsia="Arial Unicode MS"/>
          <w:sz w:val="24"/>
          <w:szCs w:val="24"/>
        </w:rPr>
      </w:pPr>
      <w:r w:rsidRPr="00CB1A36">
        <w:rPr>
          <w:rStyle w:val="210"/>
          <w:rFonts w:eastAsia="Arial Unicode MS"/>
          <w:sz w:val="24"/>
          <w:szCs w:val="24"/>
        </w:rPr>
        <w:lastRenderedPageBreak/>
        <w:t>9. Федеральный закон от 16 июля 1998 года №101-ФЗ «О государственном регулировании обеспечения плодородия земель сельскохозяйственного назначения»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570"/>
        <w:gridCol w:w="8318"/>
      </w:tblGrid>
      <w:tr w:rsidR="00CB1A36" w:rsidTr="00CB1A36">
        <w:trPr>
          <w:trHeight w:hRule="exact" w:val="48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A36" w:rsidRDefault="00CB1A36" w:rsidP="00CB1A36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2"/>
              </w:rPr>
              <w:t>9.1.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A36" w:rsidRDefault="00CB1A36" w:rsidP="00CB1A36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2"/>
              </w:rPr>
              <w:t>статья 8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36" w:rsidRDefault="00CB1A36" w:rsidP="00CB1A36">
            <w:pPr>
              <w:pStyle w:val="20"/>
              <w:shd w:val="clear" w:color="auto" w:fill="auto"/>
              <w:spacing w:before="0" w:after="0" w:line="250" w:lineRule="exact"/>
              <w:ind w:firstLine="440"/>
            </w:pPr>
            <w:r>
              <w:rPr>
                <w:rStyle w:val="2102"/>
              </w:rPr>
              <w:t>Собственники, владельцы, пользователи, в том числе арендаторы, земельных участков обязаны:</w:t>
            </w:r>
          </w:p>
          <w:p w:rsidR="00CB1A36" w:rsidRDefault="00CB1A36" w:rsidP="00CB1A36">
            <w:pPr>
              <w:pStyle w:val="20"/>
              <w:shd w:val="clear" w:color="auto" w:fill="auto"/>
              <w:spacing w:before="0" w:after="0" w:line="250" w:lineRule="exact"/>
              <w:ind w:firstLine="440"/>
            </w:pPr>
            <w:r>
              <w:rPr>
                <w:rStyle w:val="2102"/>
              </w:rPr>
              <w:t>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</w:t>
            </w:r>
          </w:p>
          <w:p w:rsidR="00CB1A36" w:rsidRDefault="00CB1A36" w:rsidP="00CB1A36">
            <w:pPr>
              <w:pStyle w:val="20"/>
              <w:shd w:val="clear" w:color="auto" w:fill="auto"/>
              <w:spacing w:before="0" w:after="0" w:line="250" w:lineRule="exact"/>
              <w:ind w:firstLine="440"/>
            </w:pPr>
            <w:r>
              <w:rPr>
                <w:rStyle w:val="2102"/>
              </w:rPr>
              <w:t>соблюдать нормы и правила в области обеспечения плодородия земель сельскохозяйственного назначения;</w:t>
            </w:r>
          </w:p>
          <w:p w:rsidR="00CB1A36" w:rsidRDefault="00CB1A36" w:rsidP="00CB1A36">
            <w:pPr>
              <w:pStyle w:val="20"/>
              <w:shd w:val="clear" w:color="auto" w:fill="auto"/>
              <w:spacing w:before="0" w:after="0" w:line="250" w:lineRule="exact"/>
              <w:ind w:firstLine="440"/>
            </w:pPr>
            <w:r>
              <w:rPr>
                <w:rStyle w:val="2102"/>
              </w:rPr>
              <w:t>представлять в установленном порядке в соответствующие органы исполнительной власти сведения об использовании агрохимикатов и пестицидов;</w:t>
            </w:r>
          </w:p>
          <w:p w:rsidR="00CB1A36" w:rsidRDefault="00CB1A36" w:rsidP="00CB1A36">
            <w:pPr>
              <w:pStyle w:val="20"/>
              <w:shd w:val="clear" w:color="auto" w:fill="auto"/>
              <w:spacing w:before="0" w:after="0" w:line="250" w:lineRule="exact"/>
              <w:ind w:firstLine="440"/>
            </w:pPr>
            <w:r>
              <w:rPr>
                <w:rStyle w:val="2102"/>
              </w:rPr>
              <w:t>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      </w:r>
          </w:p>
          <w:p w:rsidR="00CB1A36" w:rsidRDefault="00CB1A36" w:rsidP="00CB1A36">
            <w:pPr>
              <w:pStyle w:val="20"/>
              <w:shd w:val="clear" w:color="auto" w:fill="auto"/>
              <w:spacing w:before="0" w:after="0" w:line="250" w:lineRule="exact"/>
              <w:ind w:firstLine="440"/>
            </w:pPr>
            <w:r>
              <w:rPr>
                <w:rStyle w:val="2102"/>
              </w:rPr>
              <w:t>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</w:t>
            </w:r>
          </w:p>
          <w:p w:rsidR="00CB1A36" w:rsidRDefault="00CB1A36" w:rsidP="00CB1A36">
            <w:pPr>
              <w:pStyle w:val="20"/>
              <w:shd w:val="clear" w:color="auto" w:fill="auto"/>
              <w:spacing w:before="0" w:after="0" w:line="250" w:lineRule="exact"/>
              <w:ind w:firstLine="440"/>
            </w:pPr>
            <w:r>
              <w:rPr>
                <w:rStyle w:val="2102"/>
              </w:rPr>
      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</w:t>
            </w:r>
          </w:p>
        </w:tc>
      </w:tr>
    </w:tbl>
    <w:p w:rsidR="00CB1A36" w:rsidRPr="00CB1A36" w:rsidRDefault="00CB1A36" w:rsidP="00CB1A36">
      <w:pPr>
        <w:jc w:val="center"/>
      </w:pPr>
    </w:p>
    <w:sectPr w:rsidR="00CB1A36" w:rsidRPr="00CB1A36" w:rsidSect="00824876">
      <w:pgSz w:w="11906" w:h="16838"/>
      <w:pgMar w:top="1134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461" w:rsidRDefault="00E63461">
      <w:r>
        <w:separator/>
      </w:r>
    </w:p>
  </w:endnote>
  <w:endnote w:type="continuationSeparator" w:id="0">
    <w:p w:rsidR="00E63461" w:rsidRDefault="00E6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461" w:rsidRDefault="00E63461">
      <w:r>
        <w:separator/>
      </w:r>
    </w:p>
  </w:footnote>
  <w:footnote w:type="continuationSeparator" w:id="0">
    <w:p w:rsidR="00E63461" w:rsidRDefault="00E63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226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1C0188E"/>
    <w:multiLevelType w:val="multilevel"/>
    <w:tmpl w:val="FFFFFFFF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B304F9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5F61233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CA60D27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70B678C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4A37610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ADB18C9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FB835AF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19A7F61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765A1A3B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72232BE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1"/>
  </w:num>
  <w:num w:numId="8">
    <w:abstractNumId w:val="9"/>
  </w:num>
  <w:num w:numId="9">
    <w:abstractNumId w:val="10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7D"/>
    <w:rsid w:val="000343D3"/>
    <w:rsid w:val="000F46B6"/>
    <w:rsid w:val="0024287D"/>
    <w:rsid w:val="002E68A3"/>
    <w:rsid w:val="007C6F53"/>
    <w:rsid w:val="00824876"/>
    <w:rsid w:val="00B716A5"/>
    <w:rsid w:val="00CB1A36"/>
    <w:rsid w:val="00E26A84"/>
    <w:rsid w:val="00E63461"/>
    <w:rsid w:val="00F2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48F2-545D-4970-B517-43DBDA5D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(2)_"/>
    <w:basedOn w:val="a0"/>
    <w:link w:val="20"/>
    <w:locked/>
    <w:rsid w:val="0024287D"/>
    <w:rPr>
      <w:sz w:val="28"/>
      <w:szCs w:val="28"/>
      <w:lang w:bidi="ar-SA"/>
    </w:rPr>
  </w:style>
  <w:style w:type="character" w:customStyle="1" w:styleId="1">
    <w:name w:val="Заголовок №1_"/>
    <w:basedOn w:val="a0"/>
    <w:link w:val="10"/>
    <w:locked/>
    <w:rsid w:val="0024287D"/>
    <w:rPr>
      <w:b/>
      <w:bCs/>
      <w:sz w:val="32"/>
      <w:szCs w:val="32"/>
      <w:lang w:bidi="ar-SA"/>
    </w:rPr>
  </w:style>
  <w:style w:type="character" w:customStyle="1" w:styleId="21">
    <w:name w:val="Заголовок №2_"/>
    <w:basedOn w:val="a0"/>
    <w:link w:val="22"/>
    <w:locked/>
    <w:rsid w:val="0024287D"/>
    <w:rPr>
      <w:b/>
      <w:bCs/>
      <w:lang w:bidi="ar-SA"/>
    </w:rPr>
  </w:style>
  <w:style w:type="paragraph" w:customStyle="1" w:styleId="20">
    <w:name w:val="Основной текст (2)"/>
    <w:basedOn w:val="a"/>
    <w:link w:val="2"/>
    <w:rsid w:val="0024287D"/>
    <w:pPr>
      <w:widowControl w:val="0"/>
      <w:shd w:val="clear" w:color="auto" w:fill="FFFFFF"/>
      <w:spacing w:before="840" w:after="300" w:line="370" w:lineRule="exact"/>
      <w:jc w:val="both"/>
    </w:pPr>
    <w:rPr>
      <w:sz w:val="28"/>
      <w:szCs w:val="28"/>
      <w:lang w:val="ru-RU" w:eastAsia="ru-RU"/>
    </w:rPr>
  </w:style>
  <w:style w:type="paragraph" w:customStyle="1" w:styleId="10">
    <w:name w:val="Заголовок №1"/>
    <w:basedOn w:val="a"/>
    <w:link w:val="1"/>
    <w:rsid w:val="0024287D"/>
    <w:pPr>
      <w:widowControl w:val="0"/>
      <w:shd w:val="clear" w:color="auto" w:fill="FFFFFF"/>
      <w:spacing w:before="660" w:after="240" w:line="374" w:lineRule="exact"/>
      <w:jc w:val="center"/>
      <w:outlineLvl w:val="0"/>
    </w:pPr>
    <w:rPr>
      <w:b/>
      <w:bCs/>
      <w:sz w:val="32"/>
      <w:szCs w:val="32"/>
      <w:lang w:val="ru-RU" w:eastAsia="ru-RU"/>
    </w:rPr>
  </w:style>
  <w:style w:type="paragraph" w:customStyle="1" w:styleId="22">
    <w:name w:val="Заголовок №2"/>
    <w:basedOn w:val="a"/>
    <w:link w:val="21"/>
    <w:rsid w:val="0024287D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b/>
      <w:bCs/>
      <w:sz w:val="20"/>
      <w:szCs w:val="20"/>
      <w:lang w:val="ru-RU" w:eastAsia="ru-RU"/>
    </w:rPr>
  </w:style>
  <w:style w:type="character" w:customStyle="1" w:styleId="210">
    <w:name w:val="Основной текст (2) + 10"/>
    <w:aliases w:val="5 pt4,Полужирный2"/>
    <w:basedOn w:val="2"/>
    <w:rsid w:val="008248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2102">
    <w:name w:val="Основной текст (2) + 102"/>
    <w:aliases w:val="5 pt3"/>
    <w:basedOn w:val="2"/>
    <w:rsid w:val="00824876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2Exact1">
    <w:name w:val="Основной текст (2) Exact1"/>
    <w:basedOn w:val="2"/>
    <w:rsid w:val="0082487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 w:bidi="ar-SA"/>
    </w:rPr>
  </w:style>
  <w:style w:type="character" w:customStyle="1" w:styleId="5Exact">
    <w:name w:val="Основной текст (5) Exact"/>
    <w:basedOn w:val="a0"/>
    <w:link w:val="5"/>
    <w:locked/>
    <w:rsid w:val="00824876"/>
    <w:rPr>
      <w:sz w:val="21"/>
      <w:szCs w:val="21"/>
      <w:lang w:bidi="ar-SA"/>
    </w:rPr>
  </w:style>
  <w:style w:type="paragraph" w:customStyle="1" w:styleId="5">
    <w:name w:val="Основной текст (5)"/>
    <w:basedOn w:val="a"/>
    <w:link w:val="5Exact"/>
    <w:rsid w:val="00824876"/>
    <w:pPr>
      <w:widowControl w:val="0"/>
      <w:shd w:val="clear" w:color="auto" w:fill="FFFFFF"/>
      <w:spacing w:line="240" w:lineRule="atLeast"/>
    </w:pPr>
    <w:rPr>
      <w:sz w:val="21"/>
      <w:szCs w:val="21"/>
      <w:lang w:val="ru-RU" w:eastAsia="ru-RU"/>
    </w:rPr>
  </w:style>
  <w:style w:type="character" w:customStyle="1" w:styleId="2Exact">
    <w:name w:val="Основной текст (2) Exact"/>
    <w:basedOn w:val="a0"/>
    <w:rsid w:val="00B716A5"/>
    <w:rPr>
      <w:rFonts w:ascii="Times New Roman" w:hAnsi="Times New Roman" w:cs="Times New Roman"/>
      <w:sz w:val="28"/>
      <w:szCs w:val="28"/>
      <w:u w:val="none"/>
    </w:rPr>
  </w:style>
  <w:style w:type="character" w:customStyle="1" w:styleId="a3">
    <w:name w:val="Подпись к таблице_"/>
    <w:basedOn w:val="a0"/>
    <w:link w:val="11"/>
    <w:locked/>
    <w:rsid w:val="00B716A5"/>
    <w:rPr>
      <w:b/>
      <w:bCs/>
      <w:sz w:val="21"/>
      <w:szCs w:val="21"/>
      <w:lang w:bidi="ar-SA"/>
    </w:rPr>
  </w:style>
  <w:style w:type="paragraph" w:customStyle="1" w:styleId="11">
    <w:name w:val="Подпись к таблице1"/>
    <w:basedOn w:val="a"/>
    <w:link w:val="a3"/>
    <w:rsid w:val="00B716A5"/>
    <w:pPr>
      <w:widowControl w:val="0"/>
      <w:shd w:val="clear" w:color="auto" w:fill="FFFFFF"/>
      <w:spacing w:line="240" w:lineRule="atLeast"/>
    </w:pPr>
    <w:rPr>
      <w:b/>
      <w:bCs/>
      <w:sz w:val="21"/>
      <w:szCs w:val="21"/>
      <w:lang w:val="ru-RU" w:eastAsia="ru-RU"/>
    </w:rPr>
  </w:style>
  <w:style w:type="character" w:customStyle="1" w:styleId="3Exact">
    <w:name w:val="Основной текст (3) Exact"/>
    <w:basedOn w:val="a0"/>
    <w:rsid w:val="00B716A5"/>
    <w:rPr>
      <w:rFonts w:ascii="Times New Roman" w:hAnsi="Times New Roman" w:cs="Times New Roman"/>
      <w:b/>
      <w:bCs/>
      <w:u w:val="none"/>
    </w:rPr>
  </w:style>
  <w:style w:type="character" w:customStyle="1" w:styleId="a4">
    <w:name w:val="Подпись к таблице"/>
    <w:basedOn w:val="a3"/>
    <w:rsid w:val="000343D3"/>
    <w:rPr>
      <w:rFonts w:ascii="Times New Roman" w:hAnsi="Times New Roman" w:cs="Times New Roman"/>
      <w:b w:val="0"/>
      <w:bCs w:val="0"/>
      <w:color w:val="000000"/>
      <w:spacing w:val="0"/>
      <w:w w:val="100"/>
      <w:position w:val="0"/>
      <w:sz w:val="21"/>
      <w:szCs w:val="21"/>
      <w:u w:val="single"/>
      <w:lang w:val="ru-RU" w:eastAsia="ru-RU" w:bidi="ar-SA"/>
    </w:rPr>
  </w:style>
  <w:style w:type="character" w:customStyle="1" w:styleId="2101">
    <w:name w:val="Основной текст (2) + 101"/>
    <w:aliases w:val="5 pt2,Курсив2"/>
    <w:basedOn w:val="2"/>
    <w:rsid w:val="000343D3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2ArialUnicodeMS">
    <w:name w:val="Основной текст (2) + Arial Unicode MS"/>
    <w:aliases w:val="7 pt,Курсив1"/>
    <w:basedOn w:val="2"/>
    <w:rsid w:val="000343D3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14"/>
      <w:szCs w:val="14"/>
      <w:u w:val="non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2C636-D069-45EB-BD11-0E0C633A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3784</Words>
  <Characters>21571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профилактики нарушений</vt:lpstr>
    </vt:vector>
  </TitlesOfParts>
  <Company>Microsoft</Company>
  <LinksUpToDate>false</LinksUpToDate>
  <CharactersWithSpaces>25305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профилактики нарушений</dc:title>
  <dc:subject/>
  <dc:creator>KomitetA</dc:creator>
  <cp:keywords/>
  <dc:description/>
  <cp:lastModifiedBy>roman</cp:lastModifiedBy>
  <cp:revision>2</cp:revision>
  <cp:lastPrinted>2018-02-02T05:48:00Z</cp:lastPrinted>
  <dcterms:created xsi:type="dcterms:W3CDTF">2018-02-10T13:35:00Z</dcterms:created>
  <dcterms:modified xsi:type="dcterms:W3CDTF">2018-02-10T13:35:00Z</dcterms:modified>
</cp:coreProperties>
</file>